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EA62" w14:textId="77777777" w:rsidR="00B40CDD" w:rsidRPr="00745B0B" w:rsidRDefault="00B40CDD" w:rsidP="00B40CDD">
      <w:pPr>
        <w:pStyle w:val="Nessunaspaziatura"/>
        <w:jc w:val="center"/>
        <w:rPr>
          <w:rFonts w:ascii="Montserrat" w:hAnsi="Montserrat"/>
          <w:b/>
          <w:bCs/>
          <w:lang w:val="en-GB"/>
        </w:rPr>
      </w:pPr>
    </w:p>
    <w:p w14:paraId="0F01786A" w14:textId="77777777" w:rsidR="00B40CDD" w:rsidRPr="00745B0B" w:rsidRDefault="00B40CDD" w:rsidP="00B40CDD">
      <w:pPr>
        <w:pStyle w:val="Nessunaspaziatura"/>
        <w:jc w:val="center"/>
        <w:rPr>
          <w:rFonts w:ascii="Montserrat" w:hAnsi="Montserrat"/>
          <w:b/>
          <w:bCs/>
          <w:sz w:val="24"/>
          <w:szCs w:val="24"/>
          <w:lang w:val="en-GB"/>
        </w:rPr>
      </w:pPr>
    </w:p>
    <w:p w14:paraId="56ABA365" w14:textId="6C3BFE05" w:rsidR="008F3B84" w:rsidRPr="00745B0B" w:rsidRDefault="008F3B84" w:rsidP="008F3B84">
      <w:pPr>
        <w:pStyle w:val="Nessunaspaziatura"/>
        <w:spacing w:line="276" w:lineRule="auto"/>
        <w:jc w:val="center"/>
        <w:rPr>
          <w:rFonts w:ascii="Montserrat" w:hAnsi="Montserrat"/>
          <w:b/>
          <w:bCs/>
          <w:sz w:val="24"/>
          <w:szCs w:val="24"/>
          <w:lang w:val="en-GB"/>
        </w:rPr>
      </w:pPr>
      <w:r w:rsidRPr="00745B0B">
        <w:rPr>
          <w:rFonts w:ascii="Montserrat" w:hAnsi="Montserrat"/>
          <w:b/>
          <w:bCs/>
          <w:sz w:val="24"/>
          <w:szCs w:val="24"/>
          <w:lang w:val="en-GB"/>
        </w:rPr>
        <w:t xml:space="preserve">MAPEI </w:t>
      </w:r>
      <w:r w:rsidR="005F474E" w:rsidRPr="00745B0B">
        <w:rPr>
          <w:rFonts w:ascii="Montserrat" w:hAnsi="Montserrat"/>
          <w:b/>
          <w:bCs/>
          <w:sz w:val="24"/>
          <w:szCs w:val="24"/>
          <w:lang w:val="en-GB"/>
        </w:rPr>
        <w:t xml:space="preserve">FOR THE NEW </w:t>
      </w:r>
      <w:r w:rsidRPr="00745B0B">
        <w:rPr>
          <w:rFonts w:ascii="Montserrat" w:hAnsi="Montserrat"/>
          <w:b/>
          <w:bCs/>
          <w:sz w:val="24"/>
          <w:szCs w:val="24"/>
          <w:lang w:val="en-GB"/>
        </w:rPr>
        <w:t xml:space="preserve">PLAYGROUND </w:t>
      </w:r>
      <w:r w:rsidR="005F474E" w:rsidRPr="00745B0B">
        <w:rPr>
          <w:rFonts w:ascii="Montserrat" w:hAnsi="Montserrat"/>
          <w:b/>
          <w:bCs/>
          <w:sz w:val="24"/>
          <w:szCs w:val="24"/>
          <w:lang w:val="en-GB"/>
        </w:rPr>
        <w:t>IN</w:t>
      </w:r>
      <w:r w:rsidRPr="00745B0B">
        <w:rPr>
          <w:rFonts w:ascii="Montserrat" w:hAnsi="Montserrat"/>
          <w:b/>
          <w:bCs/>
          <w:sz w:val="24"/>
          <w:szCs w:val="24"/>
          <w:lang w:val="en-GB"/>
        </w:rPr>
        <w:t xml:space="preserve"> MONTEMURLO</w:t>
      </w:r>
    </w:p>
    <w:p w14:paraId="4A90A94E" w14:textId="08A425A7" w:rsidR="00B40CDD" w:rsidRPr="00745B0B" w:rsidRDefault="00745B0B" w:rsidP="008F3B84">
      <w:pPr>
        <w:pStyle w:val="Nessunaspaziatura"/>
        <w:jc w:val="both"/>
        <w:rPr>
          <w:rFonts w:ascii="Montserrat" w:hAnsi="Montserrat"/>
          <w:sz w:val="18"/>
          <w:szCs w:val="18"/>
          <w:lang w:val="en-GB"/>
        </w:rPr>
      </w:pPr>
      <w:r w:rsidRPr="00745B0B">
        <w:rPr>
          <w:rFonts w:ascii="Montserrat" w:hAnsi="Montserrat"/>
          <w:sz w:val="24"/>
          <w:szCs w:val="24"/>
          <w:lang w:val="en-GB"/>
        </w:rPr>
        <w:t>O</w:t>
      </w:r>
      <w:r w:rsidR="005F474E" w:rsidRPr="00745B0B">
        <w:rPr>
          <w:rFonts w:ascii="Montserrat" w:hAnsi="Montserrat"/>
          <w:sz w:val="24"/>
          <w:szCs w:val="24"/>
          <w:lang w:val="en-GB"/>
        </w:rPr>
        <w:t xml:space="preserve">ver 1000 m² of surface area painted using </w:t>
      </w:r>
      <w:r w:rsidR="008F3B84" w:rsidRPr="00745B0B">
        <w:rPr>
          <w:rFonts w:ascii="Montserrat" w:hAnsi="Montserrat"/>
          <w:sz w:val="24"/>
          <w:szCs w:val="24"/>
          <w:lang w:val="en-GB"/>
        </w:rPr>
        <w:t xml:space="preserve">MAPECOAT TNS </w:t>
      </w:r>
      <w:proofErr w:type="gramStart"/>
      <w:r w:rsidR="008F3B84" w:rsidRPr="00745B0B">
        <w:rPr>
          <w:rFonts w:ascii="Montserrat" w:hAnsi="Montserrat"/>
          <w:sz w:val="24"/>
          <w:szCs w:val="24"/>
          <w:lang w:val="en-GB"/>
        </w:rPr>
        <w:t>RACE TRACK</w:t>
      </w:r>
      <w:proofErr w:type="gramEnd"/>
      <w:r w:rsidR="005F474E" w:rsidRPr="00745B0B">
        <w:rPr>
          <w:rFonts w:ascii="Montserrat" w:hAnsi="Montserrat"/>
          <w:sz w:val="24"/>
          <w:szCs w:val="24"/>
          <w:lang w:val="en-GB"/>
        </w:rPr>
        <w:t xml:space="preserve"> in the</w:t>
      </w:r>
      <w:r w:rsidRPr="00745B0B">
        <w:rPr>
          <w:rFonts w:ascii="Montserrat" w:hAnsi="Montserrat"/>
          <w:sz w:val="24"/>
          <w:szCs w:val="24"/>
          <w:lang w:val="en-GB"/>
        </w:rPr>
        <w:t xml:space="preserve"> </w:t>
      </w:r>
      <w:r w:rsidR="005F474E" w:rsidRPr="00745B0B">
        <w:rPr>
          <w:rFonts w:ascii="Montserrat" w:hAnsi="Montserrat"/>
          <w:sz w:val="24"/>
          <w:szCs w:val="24"/>
          <w:lang w:val="en-GB"/>
        </w:rPr>
        <w:t xml:space="preserve">city </w:t>
      </w:r>
      <w:r w:rsidRPr="00745B0B">
        <w:rPr>
          <w:rFonts w:ascii="Montserrat" w:hAnsi="Montserrat"/>
          <w:sz w:val="24"/>
          <w:szCs w:val="24"/>
          <w:lang w:val="en-GB"/>
        </w:rPr>
        <w:t>p</w:t>
      </w:r>
      <w:r w:rsidR="005F474E" w:rsidRPr="00745B0B">
        <w:rPr>
          <w:rFonts w:ascii="Montserrat" w:hAnsi="Montserrat"/>
          <w:sz w:val="24"/>
          <w:szCs w:val="24"/>
          <w:lang w:val="en-GB"/>
        </w:rPr>
        <w:t>ark.</w:t>
      </w:r>
    </w:p>
    <w:p w14:paraId="03D5D946" w14:textId="77777777" w:rsidR="008F3B84" w:rsidRPr="00745B0B" w:rsidRDefault="008F3B84" w:rsidP="008F3B84">
      <w:pPr>
        <w:pStyle w:val="Nessunaspaziatura"/>
        <w:jc w:val="both"/>
        <w:rPr>
          <w:rFonts w:ascii="Montserrat" w:hAnsi="Montserrat"/>
          <w:i/>
          <w:iCs/>
          <w:sz w:val="18"/>
          <w:szCs w:val="18"/>
          <w:lang w:val="en-GB"/>
        </w:rPr>
      </w:pPr>
    </w:p>
    <w:p w14:paraId="7EB48424" w14:textId="1048655E" w:rsidR="005F474E" w:rsidRPr="00745B0B" w:rsidRDefault="008F3B84" w:rsidP="00607BEB">
      <w:pPr>
        <w:pStyle w:val="Nessunaspaziatura"/>
        <w:spacing w:after="120" w:line="276" w:lineRule="auto"/>
        <w:jc w:val="both"/>
        <w:rPr>
          <w:rFonts w:ascii="Montserrat" w:hAnsi="Montserrat"/>
          <w:sz w:val="18"/>
          <w:szCs w:val="18"/>
          <w:lang w:val="en-GB"/>
        </w:rPr>
      </w:pPr>
      <w:r w:rsidRPr="00745B0B">
        <w:rPr>
          <w:rFonts w:ascii="Montserrat" w:hAnsi="Montserrat"/>
          <w:i/>
          <w:iCs/>
          <w:sz w:val="18"/>
          <w:szCs w:val="18"/>
          <w:lang w:val="en-GB"/>
        </w:rPr>
        <w:t>Milan</w:t>
      </w:r>
      <w:r w:rsidR="005F474E" w:rsidRPr="00745B0B">
        <w:rPr>
          <w:rFonts w:ascii="Montserrat" w:hAnsi="Montserrat"/>
          <w:i/>
          <w:iCs/>
          <w:sz w:val="18"/>
          <w:szCs w:val="18"/>
          <w:lang w:val="en-GB"/>
        </w:rPr>
        <w:t>,</w:t>
      </w:r>
      <w:r w:rsidRPr="00745B0B">
        <w:rPr>
          <w:rFonts w:ascii="Montserrat" w:hAnsi="Montserrat"/>
          <w:i/>
          <w:iCs/>
          <w:sz w:val="18"/>
          <w:szCs w:val="18"/>
          <w:lang w:val="en-GB"/>
        </w:rPr>
        <w:t xml:space="preserve"> </w:t>
      </w:r>
      <w:r w:rsidR="00607BEB">
        <w:rPr>
          <w:rFonts w:ascii="Montserrat" w:hAnsi="Montserrat"/>
          <w:i/>
          <w:iCs/>
          <w:sz w:val="18"/>
          <w:szCs w:val="18"/>
          <w:lang w:val="en-GB"/>
        </w:rPr>
        <w:t>6</w:t>
      </w:r>
      <w:r w:rsidR="00745B0B" w:rsidRPr="00745B0B">
        <w:rPr>
          <w:rFonts w:ascii="Montserrat" w:hAnsi="Montserrat"/>
          <w:i/>
          <w:iCs/>
          <w:sz w:val="18"/>
          <w:szCs w:val="18"/>
          <w:vertAlign w:val="superscript"/>
          <w:lang w:val="en-GB"/>
        </w:rPr>
        <w:t>th</w:t>
      </w:r>
      <w:r w:rsidR="00745B0B">
        <w:rPr>
          <w:rFonts w:ascii="Montserrat" w:hAnsi="Montserrat"/>
          <w:i/>
          <w:iCs/>
          <w:sz w:val="18"/>
          <w:szCs w:val="18"/>
          <w:lang w:val="en-GB"/>
        </w:rPr>
        <w:t xml:space="preserve"> </w:t>
      </w:r>
      <w:r w:rsidR="005F474E" w:rsidRPr="00745B0B">
        <w:rPr>
          <w:rFonts w:ascii="Montserrat" w:hAnsi="Montserrat"/>
          <w:i/>
          <w:iCs/>
          <w:sz w:val="18"/>
          <w:szCs w:val="18"/>
          <w:lang w:val="en-GB"/>
        </w:rPr>
        <w:t>October</w:t>
      </w:r>
      <w:r w:rsidRPr="00745B0B">
        <w:rPr>
          <w:rFonts w:ascii="Montserrat" w:hAnsi="Montserrat"/>
          <w:i/>
          <w:iCs/>
          <w:sz w:val="18"/>
          <w:szCs w:val="18"/>
          <w:lang w:val="en-GB"/>
        </w:rPr>
        <w:t xml:space="preserve"> 2021 </w:t>
      </w:r>
      <w:r w:rsidRPr="00745B0B">
        <w:rPr>
          <w:rFonts w:ascii="Montserrat" w:hAnsi="Montserrat"/>
          <w:sz w:val="18"/>
          <w:szCs w:val="18"/>
          <w:lang w:val="en-GB"/>
        </w:rPr>
        <w:t xml:space="preserve">- </w:t>
      </w:r>
      <w:r w:rsidR="005F474E" w:rsidRPr="00745B0B">
        <w:rPr>
          <w:rFonts w:ascii="Montserrat" w:hAnsi="Montserrat"/>
          <w:sz w:val="18"/>
          <w:szCs w:val="18"/>
          <w:lang w:val="en-GB"/>
        </w:rPr>
        <w:t xml:space="preserve">Mapei supplied MAPECOAT TNS RACETRACK coloured coating for upgrading </w:t>
      </w:r>
      <w:r w:rsidR="00745B0B" w:rsidRPr="00745B0B">
        <w:rPr>
          <w:rFonts w:ascii="Montserrat" w:hAnsi="Montserrat"/>
          <w:sz w:val="18"/>
          <w:szCs w:val="18"/>
          <w:lang w:val="en-GB"/>
        </w:rPr>
        <w:t xml:space="preserve">and redeveloping </w:t>
      </w:r>
      <w:proofErr w:type="spellStart"/>
      <w:r w:rsidR="005F474E" w:rsidRPr="00745B0B">
        <w:rPr>
          <w:rFonts w:ascii="Montserrat" w:hAnsi="Montserrat"/>
          <w:sz w:val="18"/>
          <w:szCs w:val="18"/>
          <w:lang w:val="en-GB"/>
        </w:rPr>
        <w:t>Oste</w:t>
      </w:r>
      <w:proofErr w:type="spellEnd"/>
      <w:r w:rsidR="005F474E" w:rsidRPr="00745B0B">
        <w:rPr>
          <w:rFonts w:ascii="Montserrat" w:hAnsi="Montserrat"/>
          <w:sz w:val="18"/>
          <w:szCs w:val="18"/>
          <w:lang w:val="en-GB"/>
        </w:rPr>
        <w:t xml:space="preserve"> Park in </w:t>
      </w:r>
      <w:proofErr w:type="spellStart"/>
      <w:r w:rsidR="005F474E" w:rsidRPr="00745B0B">
        <w:rPr>
          <w:rFonts w:ascii="Montserrat" w:hAnsi="Montserrat"/>
          <w:sz w:val="18"/>
          <w:szCs w:val="18"/>
          <w:lang w:val="en-GB"/>
        </w:rPr>
        <w:t>Montemurlo</w:t>
      </w:r>
      <w:proofErr w:type="spellEnd"/>
      <w:r w:rsidR="005F474E" w:rsidRPr="00745B0B">
        <w:rPr>
          <w:rFonts w:ascii="Montserrat" w:hAnsi="Montserrat"/>
          <w:sz w:val="18"/>
          <w:szCs w:val="18"/>
          <w:lang w:val="en-GB"/>
        </w:rPr>
        <w:t xml:space="preserve"> (Prato). The official opening of the new playground and paths through the greenery was attended by Giacomo “Jack” </w:t>
      </w:r>
      <w:proofErr w:type="spellStart"/>
      <w:r w:rsidR="005F474E" w:rsidRPr="00745B0B">
        <w:rPr>
          <w:rFonts w:ascii="Montserrat" w:hAnsi="Montserrat"/>
          <w:sz w:val="18"/>
          <w:szCs w:val="18"/>
          <w:lang w:val="en-GB"/>
        </w:rPr>
        <w:t>Galanda</w:t>
      </w:r>
      <w:proofErr w:type="spellEnd"/>
      <w:r w:rsidR="005F474E" w:rsidRPr="00745B0B">
        <w:rPr>
          <w:rFonts w:ascii="Montserrat" w:hAnsi="Montserrat"/>
          <w:sz w:val="18"/>
          <w:szCs w:val="18"/>
          <w:lang w:val="en-GB"/>
        </w:rPr>
        <w:t>, who used to play basketball for the Italian national team.</w:t>
      </w:r>
    </w:p>
    <w:p w14:paraId="222DC921" w14:textId="4655F3CC" w:rsidR="005F474E" w:rsidRPr="00745B0B" w:rsidRDefault="005F474E" w:rsidP="00607BEB">
      <w:pPr>
        <w:pStyle w:val="Nessunaspaziatura"/>
        <w:spacing w:line="276" w:lineRule="auto"/>
        <w:jc w:val="both"/>
        <w:rPr>
          <w:rFonts w:ascii="Montserrat" w:hAnsi="Montserrat"/>
          <w:sz w:val="18"/>
          <w:szCs w:val="18"/>
          <w:lang w:val="en-GB"/>
        </w:rPr>
      </w:pPr>
      <w:r w:rsidRPr="00745B0B">
        <w:rPr>
          <w:rFonts w:ascii="Montserrat" w:hAnsi="Montserrat"/>
          <w:sz w:val="18"/>
          <w:szCs w:val="18"/>
          <w:lang w:val="en-GB"/>
        </w:rPr>
        <w:t>The project, promoted by Gian Guido Maria’s association “</w:t>
      </w:r>
      <w:proofErr w:type="spellStart"/>
      <w:r w:rsidRPr="00745B0B">
        <w:rPr>
          <w:rFonts w:ascii="Montserrat" w:hAnsi="Montserrat"/>
          <w:sz w:val="18"/>
          <w:szCs w:val="18"/>
          <w:lang w:val="en-GB"/>
        </w:rPr>
        <w:t>stART</w:t>
      </w:r>
      <w:proofErr w:type="spellEnd"/>
      <w:r w:rsidRPr="00745B0B">
        <w:rPr>
          <w:rFonts w:ascii="Montserrat" w:hAnsi="Montserrat"/>
          <w:sz w:val="18"/>
          <w:szCs w:val="18"/>
          <w:lang w:val="en-GB"/>
        </w:rPr>
        <w:t xml:space="preserve"> Open your eyes”, brings together urban art - the artist Moneyless designed the playground - and </w:t>
      </w:r>
      <w:r w:rsidR="00BE4940" w:rsidRPr="00745B0B">
        <w:rPr>
          <w:rFonts w:ascii="Montserrat" w:hAnsi="Montserrat"/>
          <w:sz w:val="18"/>
          <w:szCs w:val="18"/>
          <w:lang w:val="en-GB"/>
        </w:rPr>
        <w:t xml:space="preserve">special </w:t>
      </w:r>
      <w:r w:rsidRPr="00745B0B">
        <w:rPr>
          <w:rFonts w:ascii="Montserrat" w:hAnsi="Montserrat"/>
          <w:sz w:val="18"/>
          <w:szCs w:val="18"/>
          <w:lang w:val="en-GB"/>
        </w:rPr>
        <w:t xml:space="preserve">technology for </w:t>
      </w:r>
      <w:r w:rsidR="00BE4940" w:rsidRPr="00745B0B">
        <w:rPr>
          <w:rFonts w:ascii="Montserrat" w:hAnsi="Montserrat"/>
          <w:sz w:val="18"/>
          <w:szCs w:val="18"/>
          <w:lang w:val="en-GB"/>
        </w:rPr>
        <w:t>s</w:t>
      </w:r>
      <w:r w:rsidRPr="00745B0B">
        <w:rPr>
          <w:rFonts w:ascii="Montserrat" w:hAnsi="Montserrat"/>
          <w:sz w:val="18"/>
          <w:szCs w:val="18"/>
          <w:lang w:val="en-GB"/>
        </w:rPr>
        <w:t xml:space="preserve">ports surfaces. As Alberto </w:t>
      </w:r>
      <w:proofErr w:type="spellStart"/>
      <w:r w:rsidRPr="00745B0B">
        <w:rPr>
          <w:rFonts w:ascii="Montserrat" w:hAnsi="Montserrat"/>
          <w:sz w:val="18"/>
          <w:szCs w:val="18"/>
          <w:lang w:val="en-GB"/>
        </w:rPr>
        <w:t>Cosmelli</w:t>
      </w:r>
      <w:proofErr w:type="spellEnd"/>
      <w:r w:rsidRPr="00745B0B">
        <w:rPr>
          <w:rFonts w:ascii="Montserrat" w:hAnsi="Montserrat"/>
          <w:sz w:val="18"/>
          <w:szCs w:val="18"/>
          <w:lang w:val="en-GB"/>
        </w:rPr>
        <w:t xml:space="preserve"> from Mapei emphasised, “Certified slip</w:t>
      </w:r>
      <w:r w:rsidR="00BE4940" w:rsidRPr="00745B0B">
        <w:rPr>
          <w:rFonts w:ascii="Montserrat" w:hAnsi="Montserrat"/>
          <w:sz w:val="18"/>
          <w:szCs w:val="18"/>
          <w:lang w:val="en-GB"/>
        </w:rPr>
        <w:t>-proof</w:t>
      </w:r>
      <w:r w:rsidRPr="00745B0B">
        <w:rPr>
          <w:rFonts w:ascii="Montserrat" w:hAnsi="Montserrat"/>
          <w:sz w:val="18"/>
          <w:szCs w:val="18"/>
          <w:lang w:val="en-GB"/>
        </w:rPr>
        <w:t xml:space="preserve"> products were chosen to decorate the basketball court, which, as well as adding a touch of artistry, also guarantee the safety of the kids who will play </w:t>
      </w:r>
      <w:r w:rsidR="00BE4940" w:rsidRPr="00745B0B">
        <w:rPr>
          <w:rFonts w:ascii="Montserrat" w:hAnsi="Montserrat"/>
          <w:sz w:val="18"/>
          <w:szCs w:val="18"/>
          <w:lang w:val="en-GB"/>
        </w:rPr>
        <w:t xml:space="preserve">on the </w:t>
      </w:r>
      <w:r w:rsidRPr="00745B0B">
        <w:rPr>
          <w:rFonts w:ascii="Montserrat" w:hAnsi="Montserrat"/>
          <w:sz w:val="18"/>
          <w:szCs w:val="18"/>
          <w:lang w:val="en-GB"/>
        </w:rPr>
        <w:t>basketball</w:t>
      </w:r>
      <w:r w:rsidR="00BE4940" w:rsidRPr="00745B0B">
        <w:rPr>
          <w:rFonts w:ascii="Montserrat" w:hAnsi="Montserrat"/>
          <w:sz w:val="18"/>
          <w:szCs w:val="18"/>
          <w:lang w:val="en-GB"/>
        </w:rPr>
        <w:t xml:space="preserve"> court</w:t>
      </w:r>
      <w:r w:rsidRPr="00745B0B">
        <w:rPr>
          <w:rFonts w:ascii="Montserrat" w:hAnsi="Montserrat"/>
          <w:sz w:val="18"/>
          <w:szCs w:val="18"/>
          <w:lang w:val="en-GB"/>
        </w:rPr>
        <w:t>”.</w:t>
      </w:r>
    </w:p>
    <w:p w14:paraId="3FB03854" w14:textId="7B8D9245" w:rsidR="005F474E" w:rsidRPr="00745B0B" w:rsidRDefault="005F474E" w:rsidP="00607BEB">
      <w:pPr>
        <w:pStyle w:val="Nessunaspaziatura"/>
        <w:spacing w:line="276" w:lineRule="auto"/>
        <w:jc w:val="both"/>
        <w:rPr>
          <w:rFonts w:ascii="Montserrat" w:hAnsi="Montserrat"/>
          <w:sz w:val="18"/>
          <w:szCs w:val="18"/>
          <w:lang w:val="en-GB"/>
        </w:rPr>
      </w:pPr>
      <w:r w:rsidRPr="00745B0B">
        <w:rPr>
          <w:rFonts w:ascii="Montserrat" w:hAnsi="Montserrat"/>
          <w:sz w:val="18"/>
          <w:szCs w:val="18"/>
          <w:lang w:val="en-GB"/>
        </w:rPr>
        <w:t>The project was carried out using</w:t>
      </w:r>
      <w:r w:rsidR="00BE4940" w:rsidRPr="00745B0B">
        <w:rPr>
          <w:rFonts w:ascii="Montserrat" w:hAnsi="Montserrat"/>
          <w:sz w:val="18"/>
          <w:szCs w:val="18"/>
          <w:lang w:val="en-GB"/>
        </w:rPr>
        <w:t xml:space="preserve"> MAPECOAT TNS RACETRACK</w:t>
      </w:r>
      <w:r w:rsidRPr="00745B0B">
        <w:rPr>
          <w:rFonts w:ascii="Montserrat" w:hAnsi="Montserrat"/>
          <w:sz w:val="18"/>
          <w:szCs w:val="18"/>
          <w:lang w:val="en-GB"/>
        </w:rPr>
        <w:t>, an acrylic resin-based coating in water dispersion that protects surfaces subject to high foot traffic and ensures the</w:t>
      </w:r>
      <w:r w:rsidR="00745B0B" w:rsidRPr="00745B0B">
        <w:rPr>
          <w:rFonts w:ascii="Montserrat" w:hAnsi="Montserrat"/>
          <w:sz w:val="18"/>
          <w:szCs w:val="18"/>
          <w:lang w:val="en-GB"/>
        </w:rPr>
        <w:t xml:space="preserve"> are</w:t>
      </w:r>
      <w:r w:rsidRPr="00745B0B">
        <w:rPr>
          <w:rFonts w:ascii="Montserrat" w:hAnsi="Montserrat"/>
          <w:sz w:val="18"/>
          <w:szCs w:val="18"/>
          <w:lang w:val="en-GB"/>
        </w:rPr>
        <w:t xml:space="preserve"> slip proof.</w:t>
      </w:r>
    </w:p>
    <w:p w14:paraId="222BE6CC" w14:textId="77885F2C" w:rsidR="00745B0B" w:rsidRDefault="005F474E" w:rsidP="00607BEB">
      <w:pPr>
        <w:pStyle w:val="Nessunaspaziatura"/>
        <w:spacing w:line="276" w:lineRule="auto"/>
        <w:jc w:val="both"/>
        <w:rPr>
          <w:rFonts w:ascii="Montserrat" w:hAnsi="Montserrat"/>
          <w:sz w:val="18"/>
          <w:szCs w:val="18"/>
          <w:lang w:val="en-GB"/>
        </w:rPr>
      </w:pPr>
      <w:r w:rsidRPr="00745B0B">
        <w:rPr>
          <w:rFonts w:ascii="Montserrat" w:hAnsi="Montserrat"/>
          <w:sz w:val="18"/>
          <w:szCs w:val="18"/>
          <w:lang w:val="en-GB"/>
        </w:rPr>
        <w:t xml:space="preserve">Mapei </w:t>
      </w:r>
      <w:r w:rsidR="00745B0B" w:rsidRPr="00745B0B">
        <w:rPr>
          <w:rFonts w:ascii="Montserrat" w:hAnsi="Montserrat"/>
          <w:sz w:val="18"/>
          <w:szCs w:val="18"/>
          <w:lang w:val="en-GB"/>
        </w:rPr>
        <w:t xml:space="preserve">again proved to be </w:t>
      </w:r>
      <w:r w:rsidRPr="00745B0B">
        <w:rPr>
          <w:rFonts w:ascii="Montserrat" w:hAnsi="Montserrat"/>
          <w:sz w:val="18"/>
          <w:szCs w:val="18"/>
          <w:lang w:val="en-GB"/>
        </w:rPr>
        <w:t xml:space="preserve">a reliable partner for creating sports surfaces thanks to a range of products specially designed for this purpose </w:t>
      </w:r>
      <w:r w:rsidR="00745B0B" w:rsidRPr="00745B0B">
        <w:rPr>
          <w:rFonts w:ascii="Montserrat" w:hAnsi="Montserrat"/>
          <w:sz w:val="18"/>
          <w:szCs w:val="18"/>
          <w:lang w:val="en-GB"/>
        </w:rPr>
        <w:t xml:space="preserve">that were also </w:t>
      </w:r>
      <w:r w:rsidRPr="00745B0B">
        <w:rPr>
          <w:rFonts w:ascii="Montserrat" w:hAnsi="Montserrat"/>
          <w:sz w:val="18"/>
          <w:szCs w:val="18"/>
          <w:lang w:val="en-GB"/>
        </w:rPr>
        <w:t>chosen for the</w:t>
      </w:r>
      <w:r w:rsidR="00745B0B" w:rsidRPr="00745B0B">
        <w:rPr>
          <w:rFonts w:ascii="Montserrat" w:hAnsi="Montserrat"/>
          <w:sz w:val="18"/>
          <w:szCs w:val="18"/>
          <w:lang w:val="en-GB"/>
        </w:rPr>
        <w:t>ir</w:t>
      </w:r>
      <w:r w:rsidRPr="00745B0B">
        <w:rPr>
          <w:rFonts w:ascii="Montserrat" w:hAnsi="Montserrat"/>
          <w:sz w:val="18"/>
          <w:szCs w:val="18"/>
          <w:lang w:val="en-GB"/>
        </w:rPr>
        <w:t xml:space="preserve"> </w:t>
      </w:r>
      <w:r w:rsidR="00745B0B" w:rsidRPr="00745B0B">
        <w:rPr>
          <w:rFonts w:ascii="Montserrat" w:hAnsi="Montserrat"/>
          <w:sz w:val="18"/>
          <w:szCs w:val="18"/>
          <w:lang w:val="en-GB"/>
        </w:rPr>
        <w:t xml:space="preserve">good looks </w:t>
      </w:r>
      <w:r w:rsidRPr="00745B0B">
        <w:rPr>
          <w:rFonts w:ascii="Montserrat" w:hAnsi="Montserrat"/>
          <w:sz w:val="18"/>
          <w:szCs w:val="18"/>
          <w:lang w:val="en-GB"/>
        </w:rPr>
        <w:t xml:space="preserve">and durability when </w:t>
      </w:r>
      <w:r w:rsidR="00745B0B" w:rsidRPr="00745B0B">
        <w:rPr>
          <w:rFonts w:ascii="Montserrat" w:hAnsi="Montserrat"/>
          <w:sz w:val="18"/>
          <w:szCs w:val="18"/>
          <w:lang w:val="en-GB"/>
        </w:rPr>
        <w:t xml:space="preserve">used on </w:t>
      </w:r>
      <w:r w:rsidRPr="00745B0B">
        <w:rPr>
          <w:rFonts w:ascii="Montserrat" w:hAnsi="Montserrat"/>
          <w:sz w:val="18"/>
          <w:szCs w:val="18"/>
          <w:lang w:val="en-GB"/>
        </w:rPr>
        <w:t>facilities all over the world.</w:t>
      </w:r>
    </w:p>
    <w:p w14:paraId="45B817F7" w14:textId="427C37AC" w:rsidR="00607BEB" w:rsidRDefault="00607BEB" w:rsidP="00B40CDD">
      <w:pPr>
        <w:pStyle w:val="Nessunaspaziatura"/>
        <w:jc w:val="both"/>
        <w:rPr>
          <w:rFonts w:ascii="Montserrat" w:hAnsi="Montserrat"/>
          <w:sz w:val="18"/>
          <w:szCs w:val="18"/>
          <w:lang w:val="en-GB"/>
        </w:rPr>
      </w:pPr>
    </w:p>
    <w:p w14:paraId="32708C44" w14:textId="77777777" w:rsidR="00607BEB" w:rsidRPr="00745B0B" w:rsidRDefault="00607BEB" w:rsidP="00B40CDD">
      <w:pPr>
        <w:pStyle w:val="Nessunaspaziatura"/>
        <w:jc w:val="both"/>
        <w:rPr>
          <w:rFonts w:ascii="Montserrat" w:hAnsi="Montserrat"/>
          <w:sz w:val="18"/>
          <w:szCs w:val="18"/>
          <w:lang w:val="en-GB"/>
        </w:rPr>
      </w:pPr>
    </w:p>
    <w:p w14:paraId="3EA1BD57" w14:textId="77777777" w:rsidR="00745B0B" w:rsidRPr="00607BEB" w:rsidRDefault="00745B0B" w:rsidP="00745B0B">
      <w:pPr>
        <w:pStyle w:val="Nessunaspaziatura"/>
        <w:jc w:val="both"/>
        <w:rPr>
          <w:rFonts w:ascii="Montserrat" w:hAnsi="Montserrat"/>
          <w:b/>
          <w:bCs/>
          <w:i/>
          <w:iCs/>
          <w:sz w:val="16"/>
          <w:szCs w:val="16"/>
          <w:lang w:val="en-GB"/>
        </w:rPr>
      </w:pPr>
      <w:r w:rsidRPr="00607BEB">
        <w:rPr>
          <w:rFonts w:ascii="Montserrat" w:hAnsi="Montserrat"/>
          <w:b/>
          <w:bCs/>
          <w:i/>
          <w:iCs/>
          <w:sz w:val="16"/>
          <w:szCs w:val="16"/>
          <w:lang w:val="en-GB"/>
        </w:rPr>
        <w:t>Mapei</w:t>
      </w:r>
    </w:p>
    <w:p w14:paraId="5DE9943C" w14:textId="77777777" w:rsidR="00745B0B" w:rsidRPr="00607BEB" w:rsidRDefault="00745B0B" w:rsidP="00745B0B">
      <w:pPr>
        <w:pStyle w:val="Nessunaspaziatura"/>
        <w:jc w:val="both"/>
        <w:rPr>
          <w:rFonts w:ascii="Montserrat" w:hAnsi="Montserrat" w:cstheme="majorBidi"/>
          <w:i/>
          <w:iCs/>
          <w:sz w:val="18"/>
          <w:szCs w:val="18"/>
          <w:lang w:val="en-GB"/>
        </w:rPr>
      </w:pPr>
      <w:r w:rsidRPr="00607BEB">
        <w:rPr>
          <w:rFonts w:ascii="Montserrat" w:hAnsi="Montserrat" w:cstheme="majorBidi"/>
          <w:sz w:val="18"/>
          <w:szCs w:val="18"/>
          <w:lang w:val="en-GB"/>
        </w:rPr>
        <w:t xml:space="preserve">Founded in 1937 in Milan, Mapei is one of the world’s biggest manufacturers of chemical products for the building industry and has helped construct some of the most important architectural-infrastructural works across the planet. With 90 subsidiaries in 57 countries and 83 manufacturing plants in 36 countries, the Group employs over 10, 500 staff worldwide. The Mapei Group’s consolidated revenue in 2019 was €2.8 billion. The keys to the company’s success </w:t>
      </w:r>
      <w:proofErr w:type="gramStart"/>
      <w:r w:rsidRPr="00607BEB">
        <w:rPr>
          <w:rFonts w:ascii="Montserrat" w:hAnsi="Montserrat" w:cstheme="majorBidi"/>
          <w:sz w:val="18"/>
          <w:szCs w:val="18"/>
          <w:lang w:val="en-GB"/>
        </w:rPr>
        <w:t>are:</w:t>
      </w:r>
      <w:proofErr w:type="gramEnd"/>
      <w:r w:rsidRPr="00607BEB">
        <w:rPr>
          <w:rFonts w:ascii="Montserrat" w:hAnsi="Montserrat" w:cstheme="majorBidi"/>
          <w:sz w:val="18"/>
          <w:szCs w:val="18"/>
          <w:lang w:val="en-GB"/>
        </w:rPr>
        <w:t xml:space="preserve"> specialisation, internationalisation, research &amp; development and sustainability.</w:t>
      </w:r>
    </w:p>
    <w:p w14:paraId="64E8B5A2" w14:textId="77777777" w:rsidR="00745B0B" w:rsidRPr="00745B0B" w:rsidRDefault="00745B0B" w:rsidP="00745B0B">
      <w:pPr>
        <w:pStyle w:val="Nessunaspaziatura"/>
        <w:jc w:val="both"/>
        <w:rPr>
          <w:rFonts w:ascii="Montserrat" w:hAnsi="Montserrat"/>
          <w:sz w:val="16"/>
          <w:szCs w:val="16"/>
          <w:lang w:val="en-GB"/>
        </w:rPr>
      </w:pPr>
    </w:p>
    <w:p w14:paraId="4E8D0103" w14:textId="77777777" w:rsidR="00745B0B" w:rsidRPr="00745B0B" w:rsidRDefault="00745B0B" w:rsidP="00745B0B">
      <w:pPr>
        <w:pStyle w:val="Nessunaspaziatura"/>
        <w:jc w:val="both"/>
        <w:rPr>
          <w:rFonts w:ascii="Montserrat" w:hAnsi="Montserrat"/>
          <w:b/>
          <w:bCs/>
          <w:sz w:val="16"/>
          <w:szCs w:val="16"/>
          <w:lang w:val="en-GB"/>
        </w:rPr>
      </w:pPr>
    </w:p>
    <w:p w14:paraId="126C9EEB" w14:textId="77777777" w:rsidR="00745B0B" w:rsidRPr="00745B0B" w:rsidRDefault="00745B0B" w:rsidP="00745B0B">
      <w:pPr>
        <w:pStyle w:val="Nessunaspaziatura"/>
        <w:jc w:val="both"/>
        <w:rPr>
          <w:rFonts w:ascii="Montserrat" w:hAnsi="Montserrat"/>
          <w:b/>
          <w:bCs/>
          <w:i/>
          <w:iCs/>
          <w:sz w:val="16"/>
          <w:szCs w:val="16"/>
          <w:lang w:val="en-GB"/>
        </w:rPr>
      </w:pPr>
      <w:r w:rsidRPr="00745B0B">
        <w:rPr>
          <w:rFonts w:ascii="Montserrat" w:hAnsi="Montserrat"/>
          <w:sz w:val="16"/>
          <w:szCs w:val="16"/>
          <w:lang w:val="en-GB"/>
        </w:rPr>
        <w:t xml:space="preserve">For further information  </w:t>
      </w:r>
    </w:p>
    <w:p w14:paraId="6C195424" w14:textId="77777777" w:rsidR="00745B0B" w:rsidRPr="00745B0B" w:rsidRDefault="00745B0B" w:rsidP="00745B0B">
      <w:pPr>
        <w:pStyle w:val="Nessunaspaziatura"/>
        <w:jc w:val="both"/>
        <w:rPr>
          <w:rFonts w:ascii="Montserrat" w:hAnsi="Montserrat"/>
          <w:b/>
          <w:bCs/>
          <w:sz w:val="16"/>
          <w:szCs w:val="16"/>
          <w:lang w:val="en-GB"/>
        </w:rPr>
      </w:pPr>
      <w:r w:rsidRPr="00745B0B">
        <w:rPr>
          <w:rFonts w:ascii="Montserrat" w:hAnsi="Montserrat"/>
          <w:b/>
          <w:bCs/>
          <w:color w:val="0070C0"/>
          <w:sz w:val="16"/>
          <w:szCs w:val="16"/>
          <w:lang w:val="en-GB"/>
        </w:rPr>
        <w:t>MAPEI PRESS OFFICE</w:t>
      </w:r>
    </w:p>
    <w:p w14:paraId="22BDE0D1" w14:textId="77777777" w:rsidR="00745B0B" w:rsidRPr="00607BEB" w:rsidRDefault="00745B0B" w:rsidP="00745B0B">
      <w:pPr>
        <w:pStyle w:val="Nessunaspaziatura"/>
        <w:jc w:val="both"/>
        <w:rPr>
          <w:rFonts w:ascii="Montserrat" w:hAnsi="Montserrat"/>
          <w:sz w:val="16"/>
          <w:szCs w:val="16"/>
        </w:rPr>
      </w:pPr>
      <w:r w:rsidRPr="00607BEB">
        <w:rPr>
          <w:rFonts w:ascii="Montserrat" w:hAnsi="Montserrat"/>
          <w:sz w:val="16"/>
          <w:szCs w:val="16"/>
        </w:rPr>
        <w:t xml:space="preserve">Daniela </w:t>
      </w:r>
      <w:proofErr w:type="gramStart"/>
      <w:r w:rsidRPr="00607BEB">
        <w:rPr>
          <w:rFonts w:ascii="Montserrat" w:hAnsi="Montserrat"/>
          <w:sz w:val="16"/>
          <w:szCs w:val="16"/>
        </w:rPr>
        <w:t>Pradella  I</w:t>
      </w:r>
      <w:proofErr w:type="gramEnd"/>
      <w:r w:rsidRPr="00607BEB">
        <w:rPr>
          <w:rFonts w:ascii="Montserrat" w:hAnsi="Montserrat"/>
          <w:sz w:val="16"/>
          <w:szCs w:val="16"/>
        </w:rPr>
        <w:t xml:space="preserve">  </w:t>
      </w:r>
      <w:hyperlink r:id="rId8" w:history="1">
        <w:r w:rsidRPr="00607BEB">
          <w:rPr>
            <w:rStyle w:val="Collegamentoipertestuale"/>
            <w:rFonts w:ascii="Montserrat" w:hAnsi="Montserrat"/>
            <w:sz w:val="16"/>
            <w:szCs w:val="16"/>
          </w:rPr>
          <w:t>d.pradella@mapei.it</w:t>
        </w:r>
      </w:hyperlink>
      <w:r w:rsidRPr="00607BEB">
        <w:rPr>
          <w:rFonts w:ascii="Montserrat" w:hAnsi="Montserrat"/>
          <w:sz w:val="16"/>
          <w:szCs w:val="16"/>
        </w:rPr>
        <w:t xml:space="preserve">  I  348 2586205  I + 39 02 3767 3374</w:t>
      </w:r>
    </w:p>
    <w:p w14:paraId="69666F97" w14:textId="20A2D890" w:rsidR="00745B0B" w:rsidRPr="00607BEB" w:rsidRDefault="00607BEB" w:rsidP="00745B0B">
      <w:pPr>
        <w:pStyle w:val="Nessunaspaziatura"/>
        <w:jc w:val="both"/>
        <w:rPr>
          <w:rFonts w:ascii="Montserrat" w:hAnsi="Montserrat"/>
          <w:sz w:val="16"/>
          <w:szCs w:val="16"/>
        </w:rPr>
      </w:pPr>
      <w:r>
        <w:rPr>
          <w:rFonts w:ascii="Montserrat" w:hAnsi="Montserrat"/>
          <w:sz w:val="16"/>
          <w:szCs w:val="16"/>
        </w:rPr>
        <w:t xml:space="preserve">Angela </w:t>
      </w:r>
      <w:proofErr w:type="gramStart"/>
      <w:r>
        <w:rPr>
          <w:rFonts w:ascii="Montserrat" w:hAnsi="Montserrat"/>
          <w:sz w:val="16"/>
          <w:szCs w:val="16"/>
        </w:rPr>
        <w:t>Bonadimani</w:t>
      </w:r>
      <w:r w:rsidR="00745B0B" w:rsidRPr="00607BEB">
        <w:rPr>
          <w:rFonts w:ascii="Montserrat" w:hAnsi="Montserrat"/>
          <w:sz w:val="16"/>
          <w:szCs w:val="16"/>
        </w:rPr>
        <w:t xml:space="preserve">  I</w:t>
      </w:r>
      <w:proofErr w:type="gramEnd"/>
      <w:r w:rsidR="00745B0B" w:rsidRPr="00607BEB">
        <w:rPr>
          <w:rFonts w:ascii="Montserrat" w:hAnsi="Montserrat"/>
          <w:sz w:val="16"/>
          <w:szCs w:val="16"/>
        </w:rPr>
        <w:t xml:space="preserve">  </w:t>
      </w:r>
      <w:hyperlink r:id="rId9" w:history="1">
        <w:r w:rsidRPr="001B1A44">
          <w:rPr>
            <w:rStyle w:val="Collegamentoipertestuale"/>
            <w:rFonts w:ascii="Montserrat" w:hAnsi="Montserrat"/>
            <w:sz w:val="16"/>
            <w:szCs w:val="16"/>
          </w:rPr>
          <w:t>a.bonadimani@mapei.it</w:t>
        </w:r>
      </w:hyperlink>
      <w:r w:rsidR="00745B0B" w:rsidRPr="00607BEB">
        <w:rPr>
          <w:rFonts w:ascii="Montserrat" w:hAnsi="Montserrat"/>
          <w:sz w:val="16"/>
          <w:szCs w:val="16"/>
        </w:rPr>
        <w:t xml:space="preserve">  I  +39 02 3767 3547 </w:t>
      </w:r>
    </w:p>
    <w:p w14:paraId="19D3E081" w14:textId="77777777" w:rsidR="00745B0B" w:rsidRPr="00607BEB" w:rsidRDefault="00745B0B" w:rsidP="00745B0B">
      <w:pPr>
        <w:pStyle w:val="Nessunaspaziatura"/>
        <w:rPr>
          <w:rFonts w:ascii="Montserrat" w:hAnsi="Montserrat"/>
          <w:sz w:val="18"/>
          <w:szCs w:val="18"/>
        </w:rPr>
      </w:pPr>
    </w:p>
    <w:p w14:paraId="2B41114A" w14:textId="3D87EA14" w:rsidR="007B618D" w:rsidRPr="00607BEB" w:rsidRDefault="005F474E" w:rsidP="00B40CDD">
      <w:pPr>
        <w:pStyle w:val="Nessunaspaziatura"/>
        <w:jc w:val="both"/>
        <w:rPr>
          <w:rFonts w:ascii="Montserrat" w:hAnsi="Montserrat"/>
          <w:sz w:val="18"/>
          <w:szCs w:val="18"/>
        </w:rPr>
      </w:pPr>
      <w:r w:rsidRPr="00607BEB">
        <w:rPr>
          <w:rFonts w:ascii="Montserrat" w:hAnsi="Montserrat"/>
          <w:sz w:val="18"/>
          <w:szCs w:val="18"/>
        </w:rPr>
        <w:t xml:space="preserve"> </w:t>
      </w:r>
    </w:p>
    <w:sectPr w:rsidR="007B618D" w:rsidRPr="00607BEB" w:rsidSect="00EE3A0C">
      <w:headerReference w:type="even" r:id="rId10"/>
      <w:headerReference w:type="default" r:id="rId11"/>
      <w:footerReference w:type="even" r:id="rId12"/>
      <w:footerReference w:type="default" r:id="rId13"/>
      <w:headerReference w:type="first" r:id="rId14"/>
      <w:footerReference w:type="first" r:id="rId15"/>
      <w:pgSz w:w="11900" w:h="16840" w:code="9"/>
      <w:pgMar w:top="238" w:right="1418" w:bottom="0"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C157" w14:textId="77777777" w:rsidR="007511C4" w:rsidRDefault="007511C4">
      <w:r>
        <w:separator/>
      </w:r>
    </w:p>
  </w:endnote>
  <w:endnote w:type="continuationSeparator" w:id="0">
    <w:p w14:paraId="27F5F576" w14:textId="77777777" w:rsidR="007511C4" w:rsidRDefault="0075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charset w:val="4D"/>
    <w:family w:val="auto"/>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B0F21053-E165-4F96-B63B-1B2D91846B77}"/>
    <w:embedBold r:id="rId2" w:fontKey="{F758DA37-059F-4214-B86D-30CD21A79FFF}"/>
    <w:embedItalic r:id="rId3" w:fontKey="{18DF3B2C-3E7B-4EB3-A58C-8B98CBAEED2C}"/>
    <w:embedBoldItalic r:id="rId4" w:fontKey="{D27C4B1B-32C3-4BC5-A2DC-76C8A04B07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2591" w14:textId="77777777" w:rsidR="00353CBC" w:rsidRDefault="00353C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2A57" w14:textId="1267B903" w:rsidR="007762E2" w:rsidRDefault="00E14885" w:rsidP="00E14885">
    <w:pPr>
      <w:pStyle w:val="Pidipagina"/>
      <w:spacing w:after="100" w:afterAutospacing="1"/>
      <w:ind w:left="-1418"/>
    </w:pPr>
    <w:r>
      <w:rPr>
        <w:noProof/>
      </w:rPr>
      <w:drawing>
        <wp:inline distT="0" distB="0" distL="0" distR="0" wp14:anchorId="67558AFA" wp14:editId="30316E99">
          <wp:extent cx="7552214" cy="181473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621825" cy="18314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D543" w14:textId="77777777" w:rsidR="00353CBC" w:rsidRDefault="00353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69B21" w14:textId="77777777" w:rsidR="007511C4" w:rsidRDefault="007511C4">
      <w:r>
        <w:separator/>
      </w:r>
    </w:p>
  </w:footnote>
  <w:footnote w:type="continuationSeparator" w:id="0">
    <w:p w14:paraId="60EE48F2" w14:textId="77777777" w:rsidR="007511C4" w:rsidRDefault="0075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3924" w14:textId="77777777" w:rsidR="00353CBC" w:rsidRDefault="00353C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7768" w14:textId="77777777" w:rsidR="00624DF1" w:rsidRPr="002D42D3" w:rsidRDefault="00B425B9" w:rsidP="00FC7CD3">
    <w:pPr>
      <w:pStyle w:val="Intestazione"/>
      <w:ind w:left="-1418"/>
    </w:pPr>
    <w:r>
      <w:rPr>
        <w:noProof/>
      </w:rPr>
      <w:drawing>
        <wp:inline distT="0" distB="0" distL="0" distR="0" wp14:anchorId="02B4E900" wp14:editId="715B485D">
          <wp:extent cx="7802933" cy="80264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D77C" w14:textId="77777777" w:rsidR="00353CBC" w:rsidRDefault="00353C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916A00-57A9-4C1E-898B-9BE3A1B204A0}"/>
    <w:docVar w:name="dgnword-eventsink" w:val="2495114226032"/>
  </w:docVars>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018"/>
    <w:rsid w:val="001F733B"/>
    <w:rsid w:val="0020242C"/>
    <w:rsid w:val="0020353C"/>
    <w:rsid w:val="002057B8"/>
    <w:rsid w:val="00212027"/>
    <w:rsid w:val="00213DF3"/>
    <w:rsid w:val="00215F82"/>
    <w:rsid w:val="002220F8"/>
    <w:rsid w:val="0022706C"/>
    <w:rsid w:val="00240E19"/>
    <w:rsid w:val="00246F49"/>
    <w:rsid w:val="0026045A"/>
    <w:rsid w:val="00261396"/>
    <w:rsid w:val="00262B7F"/>
    <w:rsid w:val="002671D6"/>
    <w:rsid w:val="00273E00"/>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3CBC"/>
    <w:rsid w:val="00355EBD"/>
    <w:rsid w:val="003622B4"/>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3F6FD4"/>
    <w:rsid w:val="00400300"/>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92954"/>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474E"/>
    <w:rsid w:val="005F53E2"/>
    <w:rsid w:val="005F60E0"/>
    <w:rsid w:val="00601EF1"/>
    <w:rsid w:val="006021BA"/>
    <w:rsid w:val="00603BA7"/>
    <w:rsid w:val="00607BEB"/>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45B0B"/>
    <w:rsid w:val="007511C4"/>
    <w:rsid w:val="00760884"/>
    <w:rsid w:val="00763DBA"/>
    <w:rsid w:val="007728F7"/>
    <w:rsid w:val="00772907"/>
    <w:rsid w:val="007736F7"/>
    <w:rsid w:val="00776115"/>
    <w:rsid w:val="007762E2"/>
    <w:rsid w:val="00785BFF"/>
    <w:rsid w:val="00785E62"/>
    <w:rsid w:val="0078746B"/>
    <w:rsid w:val="00787ACC"/>
    <w:rsid w:val="00787CF8"/>
    <w:rsid w:val="00791FAC"/>
    <w:rsid w:val="007942D3"/>
    <w:rsid w:val="007945A5"/>
    <w:rsid w:val="007A6AAA"/>
    <w:rsid w:val="007A76D3"/>
    <w:rsid w:val="007B2C65"/>
    <w:rsid w:val="007B618D"/>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065D"/>
    <w:rsid w:val="0087305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8F3B84"/>
    <w:rsid w:val="00902474"/>
    <w:rsid w:val="00902700"/>
    <w:rsid w:val="00913223"/>
    <w:rsid w:val="009270BD"/>
    <w:rsid w:val="00927F3B"/>
    <w:rsid w:val="00931EDE"/>
    <w:rsid w:val="00944E86"/>
    <w:rsid w:val="00946439"/>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E2294"/>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C4C6B"/>
    <w:rsid w:val="00AD080A"/>
    <w:rsid w:val="00AD63E3"/>
    <w:rsid w:val="00AE185E"/>
    <w:rsid w:val="00AF0018"/>
    <w:rsid w:val="00B15876"/>
    <w:rsid w:val="00B163DA"/>
    <w:rsid w:val="00B21AA2"/>
    <w:rsid w:val="00B225A4"/>
    <w:rsid w:val="00B32EF6"/>
    <w:rsid w:val="00B330E5"/>
    <w:rsid w:val="00B34E6A"/>
    <w:rsid w:val="00B40CDD"/>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547F"/>
    <w:rsid w:val="00BD60E3"/>
    <w:rsid w:val="00BE09AE"/>
    <w:rsid w:val="00BE4940"/>
    <w:rsid w:val="00BF58A0"/>
    <w:rsid w:val="00C01D8F"/>
    <w:rsid w:val="00C040CF"/>
    <w:rsid w:val="00C067E0"/>
    <w:rsid w:val="00C122C0"/>
    <w:rsid w:val="00C12BD6"/>
    <w:rsid w:val="00C21EDB"/>
    <w:rsid w:val="00C25081"/>
    <w:rsid w:val="00C2672A"/>
    <w:rsid w:val="00C4088F"/>
    <w:rsid w:val="00C4404B"/>
    <w:rsid w:val="00C45B4F"/>
    <w:rsid w:val="00C61D19"/>
    <w:rsid w:val="00C65252"/>
    <w:rsid w:val="00C74422"/>
    <w:rsid w:val="00C77C04"/>
    <w:rsid w:val="00C861BA"/>
    <w:rsid w:val="00C876C8"/>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038A"/>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18D2"/>
    <w:rsid w:val="00DE231B"/>
    <w:rsid w:val="00DE2DAA"/>
    <w:rsid w:val="00DE4547"/>
    <w:rsid w:val="00DF06D6"/>
    <w:rsid w:val="00DF5205"/>
    <w:rsid w:val="00DF6C78"/>
    <w:rsid w:val="00E01266"/>
    <w:rsid w:val="00E03525"/>
    <w:rsid w:val="00E107E4"/>
    <w:rsid w:val="00E14885"/>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B6B3F"/>
    <w:rsid w:val="00EC4FC4"/>
    <w:rsid w:val="00EC63D3"/>
    <w:rsid w:val="00EE38BA"/>
    <w:rsid w:val="00EE3A0C"/>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49BF"/>
    <w:rsid w:val="00F87E23"/>
    <w:rsid w:val="00FA6D69"/>
    <w:rsid w:val="00FA7455"/>
    <w:rsid w:val="00FB4F9E"/>
    <w:rsid w:val="00FB76A6"/>
    <w:rsid w:val="00FC0599"/>
    <w:rsid w:val="00FC0625"/>
    <w:rsid w:val="00FC6C07"/>
    <w:rsid w:val="00FC7CD3"/>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747351"/>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 w:type="character" w:customStyle="1" w:styleId="acopre">
    <w:name w:val="acopre"/>
    <w:basedOn w:val="Carpredefinitoparagrafo"/>
    <w:rsid w:val="00B40CDD"/>
  </w:style>
  <w:style w:type="character" w:styleId="Rimandocommento">
    <w:name w:val="annotation reference"/>
    <w:basedOn w:val="Carpredefinitoparagrafo"/>
    <w:uiPriority w:val="99"/>
    <w:semiHidden/>
    <w:unhideWhenUsed/>
    <w:rsid w:val="00B40CDD"/>
    <w:rPr>
      <w:sz w:val="16"/>
      <w:szCs w:val="16"/>
    </w:rPr>
  </w:style>
  <w:style w:type="paragraph" w:styleId="Testocommento">
    <w:name w:val="annotation text"/>
    <w:basedOn w:val="Normale"/>
    <w:link w:val="TestocommentoCarattere"/>
    <w:uiPriority w:val="99"/>
    <w:semiHidden/>
    <w:unhideWhenUsed/>
    <w:rsid w:val="00B40CDD"/>
    <w:rPr>
      <w:sz w:val="20"/>
    </w:rPr>
  </w:style>
  <w:style w:type="character" w:customStyle="1" w:styleId="TestocommentoCarattere">
    <w:name w:val="Testo commento Carattere"/>
    <w:basedOn w:val="Carpredefinitoparagrafo"/>
    <w:link w:val="Testocommento"/>
    <w:uiPriority w:val="99"/>
    <w:semiHidden/>
    <w:rsid w:val="00B40CDD"/>
    <w:rPr>
      <w:rFonts w:ascii="New York" w:hAnsi="New York"/>
    </w:rPr>
  </w:style>
  <w:style w:type="paragraph" w:styleId="Soggettocommento">
    <w:name w:val="annotation subject"/>
    <w:basedOn w:val="Testocommento"/>
    <w:next w:val="Testocommento"/>
    <w:link w:val="SoggettocommentoCarattere"/>
    <w:uiPriority w:val="99"/>
    <w:semiHidden/>
    <w:unhideWhenUsed/>
    <w:rsid w:val="00B40CDD"/>
    <w:rPr>
      <w:b/>
      <w:bCs/>
    </w:rPr>
  </w:style>
  <w:style w:type="character" w:customStyle="1" w:styleId="SoggettocommentoCarattere">
    <w:name w:val="Soggetto commento Carattere"/>
    <w:basedOn w:val="TestocommentoCarattere"/>
    <w:link w:val="Soggettocommento"/>
    <w:uiPriority w:val="99"/>
    <w:semiHidden/>
    <w:rsid w:val="00B40CDD"/>
    <w:rPr>
      <w:rFonts w:ascii="New York" w:hAnsi="New York"/>
      <w:b/>
      <w:bCs/>
    </w:rPr>
  </w:style>
  <w:style w:type="character" w:styleId="Menzionenonrisolta">
    <w:name w:val="Unresolved Mention"/>
    <w:basedOn w:val="Carpredefinitoparagrafo"/>
    <w:uiPriority w:val="99"/>
    <w:semiHidden/>
    <w:unhideWhenUsed/>
    <w:rsid w:val="007B618D"/>
    <w:rPr>
      <w:color w:val="605E5C"/>
      <w:shd w:val="clear" w:color="auto" w:fill="E1DFDD"/>
    </w:rPr>
  </w:style>
  <w:style w:type="character" w:styleId="Collegamentovisitato">
    <w:name w:val="FollowedHyperlink"/>
    <w:basedOn w:val="Carpredefinitoparagrafo"/>
    <w:uiPriority w:val="99"/>
    <w:semiHidden/>
    <w:unhideWhenUsed/>
    <w:rsid w:val="00EE3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52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pradella@mape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onadimani@mapei.it"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D08D-2236-4A36-8201-9A8E607B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1841</Characters>
  <Application>Microsoft Office Word</Application>
  <DocSecurity>4</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mapei</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mapei</dc:creator>
  <cp:lastModifiedBy>Bonadimani Angela</cp:lastModifiedBy>
  <cp:revision>2</cp:revision>
  <cp:lastPrinted>2018-04-16T13:44:00Z</cp:lastPrinted>
  <dcterms:created xsi:type="dcterms:W3CDTF">2021-10-06T07:35:00Z</dcterms:created>
  <dcterms:modified xsi:type="dcterms:W3CDTF">2021-10-06T07:35:00Z</dcterms:modified>
</cp:coreProperties>
</file>