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43" w:rsidRPr="008B1CCE" w:rsidRDefault="00AF1643" w:rsidP="00AF1643">
      <w:pPr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8B1CCE">
        <w:rPr>
          <w:rFonts w:ascii="Times New Roman" w:eastAsiaTheme="minorHAnsi" w:hAnsi="Times New Roman"/>
          <w:b/>
          <w:szCs w:val="24"/>
          <w:lang w:eastAsia="en-US"/>
        </w:rPr>
        <w:t>MAPEI A METSTRADE</w:t>
      </w:r>
    </w:p>
    <w:p w:rsidR="00AF1643" w:rsidRDefault="00AF1643" w:rsidP="00AF1643">
      <w:pPr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8B1CCE">
        <w:rPr>
          <w:rFonts w:ascii="Times New Roman" w:eastAsiaTheme="minorHAnsi" w:hAnsi="Times New Roman"/>
          <w:b/>
          <w:szCs w:val="24"/>
          <w:lang w:eastAsia="en-US"/>
        </w:rPr>
        <w:t>Prodotti e sistemi Mapei per l’industria navale</w:t>
      </w:r>
    </w:p>
    <w:p w:rsidR="0082540E" w:rsidRPr="008B1CCE" w:rsidRDefault="0082540E" w:rsidP="00AF1643">
      <w:pPr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29389E" w:rsidRPr="00AF1643" w:rsidRDefault="0029389E" w:rsidP="00AF1643">
      <w:pPr>
        <w:rPr>
          <w:rFonts w:ascii="Times New Roman" w:eastAsiaTheme="minorHAnsi" w:hAnsi="Times New Roman"/>
          <w:szCs w:val="22"/>
          <w:lang w:eastAsia="en-US"/>
        </w:rPr>
      </w:pPr>
    </w:p>
    <w:p w:rsidR="00AF1643" w:rsidRPr="008B1CCE" w:rsidRDefault="00AF1643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Ad Amsterdam dal 14 al 16 novembre si svolge </w:t>
      </w:r>
      <w:proofErr w:type="spellStart"/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>MetsTrade</w:t>
      </w:r>
      <w:proofErr w:type="spellEnd"/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, il salone internazionale dedicato all’industria navale e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Mapei partecipa con la sua articolata proposta di soluzioni e sistemi sviluppati </w:t>
      </w:r>
      <w:r w:rsidR="0023157F"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per il trasporto navale.</w:t>
      </w:r>
    </w:p>
    <w:p w:rsidR="00AF1643" w:rsidRPr="008B1CCE" w:rsidRDefault="00AF1643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1643" w:rsidRPr="008B1CCE" w:rsidRDefault="00AF1643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La linea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Mapei Marine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 è una gamma di prodotti e soluzioni che nasce dal patrimonio esclusivo di esperienza acquisito da Mapei in questo specifico settore applicativo. Prodotti e soluzioni che si integrano in un sistema completo in grado di garantire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qualità certificata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ottime prestazioni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funzionalità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affidabilità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durabilità nel tempo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facile utilizzo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 e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agevole applicazione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. </w:t>
      </w:r>
    </w:p>
    <w:p w:rsidR="00AF1643" w:rsidRPr="008B1CCE" w:rsidRDefault="00AF1643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23157F" w:rsidRPr="008B1CCE" w:rsidRDefault="00AF1643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Presso lo spazio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SYP Stand 11.210 - Hall 11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 Mapei propone sistemi per la realizzazione di nuove navi e </w:t>
      </w:r>
      <w:r w:rsidR="006426D7" w:rsidRPr="008B1CCE">
        <w:rPr>
          <w:rFonts w:ascii="Times New Roman" w:eastAsiaTheme="minorHAnsi" w:hAnsi="Times New Roman"/>
          <w:sz w:val="22"/>
          <w:szCs w:val="22"/>
          <w:lang w:eastAsia="en-US"/>
        </w:rPr>
        <w:t>il ripristino delle esistenti che integrano soluzioni e prodotti</w:t>
      </w:r>
      <w:r w:rsidR="0023157F"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 versatili, sviluppati per l’utilizzo e l’applicazione in diverse destinazion</w:t>
      </w:r>
      <w:r w:rsidR="00A85BAE" w:rsidRPr="008B1CCE">
        <w:rPr>
          <w:rFonts w:ascii="Times New Roman" w:eastAsiaTheme="minorHAnsi" w:hAnsi="Times New Roman"/>
          <w:sz w:val="22"/>
          <w:szCs w:val="22"/>
          <w:lang w:eastAsia="en-US"/>
        </w:rPr>
        <w:t>i</w:t>
      </w:r>
      <w:r w:rsidR="0023157F"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 d’uso </w:t>
      </w:r>
      <w:r w:rsidR="00196DAC" w:rsidRPr="008B1CCE">
        <w:rPr>
          <w:rFonts w:ascii="Times New Roman" w:eastAsiaTheme="minorHAnsi" w:hAnsi="Times New Roman"/>
          <w:sz w:val="22"/>
          <w:szCs w:val="22"/>
          <w:lang w:eastAsia="en-US"/>
        </w:rPr>
        <w:t>(</w:t>
      </w:r>
      <w:r w:rsidR="0023157F" w:rsidRPr="008B1CCE">
        <w:rPr>
          <w:rFonts w:ascii="Times New Roman" w:eastAsiaTheme="minorHAnsi" w:hAnsi="Times New Roman"/>
          <w:sz w:val="22"/>
          <w:szCs w:val="22"/>
          <w:lang w:eastAsia="en-US"/>
        </w:rPr>
        <w:t>pubbliche, interne ed esterne</w:t>
      </w:r>
      <w:r w:rsidR="00196DAC" w:rsidRPr="008B1CCE">
        <w:rPr>
          <w:rFonts w:ascii="Times New Roman" w:eastAsiaTheme="minorHAnsi" w:hAnsi="Times New Roman"/>
          <w:sz w:val="22"/>
          <w:szCs w:val="22"/>
          <w:lang w:eastAsia="en-US"/>
        </w:rPr>
        <w:t>)</w:t>
      </w:r>
      <w:r w:rsidR="0023157F" w:rsidRPr="008B1CCE"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="006426D7"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:rsidR="006426D7" w:rsidRDefault="00196DAC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Le soluzioni e i sistemi Mapei Marine </w:t>
      </w:r>
      <w:r w:rsidR="00B8452B" w:rsidRPr="008B1CCE">
        <w:rPr>
          <w:rFonts w:ascii="Times New Roman" w:eastAsiaTheme="minorHAnsi" w:hAnsi="Times New Roman"/>
          <w:sz w:val="22"/>
          <w:szCs w:val="22"/>
          <w:lang w:eastAsia="en-US"/>
        </w:rPr>
        <w:t>sono affidabili</w:t>
      </w:r>
      <w:r w:rsidR="009518BC"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 e funzionali. Inoltre, l’ampia disponibilità di colori dei sistemi contribuisce a realizzare ambienti di grande pregio e qualità. </w:t>
      </w:r>
    </w:p>
    <w:p w:rsidR="00836D6C" w:rsidRPr="008B1CCE" w:rsidRDefault="00836D6C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36D6C" w:rsidRPr="00836D6C" w:rsidRDefault="00836D6C" w:rsidP="00971056">
      <w:pPr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836D6C">
        <w:rPr>
          <w:rFonts w:ascii="Times New Roman" w:eastAsiaTheme="minorHAnsi" w:hAnsi="Times New Roman"/>
          <w:b/>
          <w:sz w:val="22"/>
          <w:szCs w:val="22"/>
          <w:lang w:eastAsia="en-US"/>
        </w:rPr>
        <w:t>Non solo materiali ma design e colore</w:t>
      </w:r>
    </w:p>
    <w:p w:rsidR="00836D6C" w:rsidRDefault="00836D6C" w:rsidP="00971056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6758EA" w:rsidRDefault="006758EA" w:rsidP="00971056">
      <w:pPr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L’articolata linea Mapei Marine comprende soluzioni e materiali performanti e funzionali in grado di arricchire e valorizzare l’estetica degli spazi e degli ambienti.</w:t>
      </w:r>
    </w:p>
    <w:p w:rsidR="006758EA" w:rsidRDefault="008A537C" w:rsidP="008A537C">
      <w:pPr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I </w:t>
      </w:r>
      <w:r w:rsidRPr="00814DD9">
        <w:rPr>
          <w:rFonts w:ascii="Times New Roman" w:eastAsiaTheme="minorHAnsi" w:hAnsi="Times New Roman"/>
          <w:sz w:val="22"/>
          <w:szCs w:val="22"/>
          <w:lang w:eastAsia="en-US"/>
        </w:rPr>
        <w:t>sistemi sono proposti in una nuova veste, più incentr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ata su estetica e design, </w:t>
      </w:r>
      <w:proofErr w:type="spellStart"/>
      <w:r>
        <w:rPr>
          <w:rFonts w:ascii="Times New Roman" w:eastAsiaTheme="minorHAnsi" w:hAnsi="Times New Roman"/>
          <w:sz w:val="22"/>
          <w:szCs w:val="22"/>
          <w:lang w:eastAsia="en-US"/>
        </w:rPr>
        <w:t>tailor</w:t>
      </w:r>
      <w:proofErr w:type="spellEnd"/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made e Made in Italy, e</w:t>
      </w:r>
      <w:r w:rsidR="006758EA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6758EA" w:rsidRPr="00836D6C">
        <w:rPr>
          <w:rFonts w:ascii="Times New Roman" w:eastAsiaTheme="minorHAnsi" w:hAnsi="Times New Roman"/>
          <w:sz w:val="22"/>
          <w:szCs w:val="22"/>
          <w:lang w:eastAsia="en-US"/>
        </w:rPr>
        <w:t xml:space="preserve">agli occhi dei visitatori </w:t>
      </w:r>
      <w:r w:rsidR="006758EA">
        <w:rPr>
          <w:rFonts w:ascii="Times New Roman" w:eastAsiaTheme="minorHAnsi" w:hAnsi="Times New Roman"/>
          <w:sz w:val="22"/>
          <w:szCs w:val="22"/>
          <w:lang w:eastAsia="en-US"/>
        </w:rPr>
        <w:t>d</w:t>
      </w:r>
      <w:r w:rsidR="006758EA" w:rsidRPr="00836D6C">
        <w:rPr>
          <w:rFonts w:ascii="Times New Roman" w:eastAsiaTheme="minorHAnsi" w:hAnsi="Times New Roman"/>
          <w:sz w:val="22"/>
          <w:szCs w:val="22"/>
          <w:lang w:eastAsia="en-US"/>
        </w:rPr>
        <w:t xml:space="preserve">iventano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veri e propri </w:t>
      </w:r>
      <w:r w:rsidR="006758EA" w:rsidRPr="00836D6C">
        <w:rPr>
          <w:rFonts w:ascii="Times New Roman" w:eastAsiaTheme="minorHAnsi" w:hAnsi="Times New Roman"/>
          <w:sz w:val="22"/>
          <w:szCs w:val="22"/>
          <w:lang w:eastAsia="en-US"/>
        </w:rPr>
        <w:t xml:space="preserve">elementi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di arredo.</w:t>
      </w:r>
    </w:p>
    <w:p w:rsidR="00836D6C" w:rsidRDefault="00836D6C" w:rsidP="00971056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36D6C" w:rsidRPr="00836D6C" w:rsidRDefault="00836D6C" w:rsidP="00971056">
      <w:pPr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836D6C">
        <w:rPr>
          <w:rFonts w:ascii="Times New Roman" w:eastAsiaTheme="minorHAnsi" w:hAnsi="Times New Roman"/>
          <w:b/>
          <w:sz w:val="22"/>
          <w:szCs w:val="22"/>
          <w:lang w:eastAsia="en-US"/>
        </w:rPr>
        <w:t>Sigillanti per calafataggio teak.</w:t>
      </w:r>
    </w:p>
    <w:p w:rsidR="00836D6C" w:rsidRDefault="00836D6C" w:rsidP="00971056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075379" w:rsidRDefault="00075379" w:rsidP="00971056">
      <w:pPr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Frutto della collaborazione con </w:t>
      </w:r>
      <w:proofErr w:type="spellStart"/>
      <w:r w:rsidRPr="00836D6C">
        <w:rPr>
          <w:rFonts w:ascii="Times New Roman" w:eastAsiaTheme="minorHAnsi" w:hAnsi="Times New Roman"/>
          <w:sz w:val="22"/>
          <w:szCs w:val="22"/>
          <w:lang w:eastAsia="en-US"/>
        </w:rPr>
        <w:t>Wolz</w:t>
      </w:r>
      <w:proofErr w:type="spellEnd"/>
      <w:r w:rsidRPr="00836D6C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proofErr w:type="spellStart"/>
      <w:r w:rsidRPr="00836D6C">
        <w:rPr>
          <w:rFonts w:ascii="Times New Roman" w:eastAsiaTheme="minorHAnsi" w:hAnsi="Times New Roman"/>
          <w:sz w:val="22"/>
          <w:szCs w:val="22"/>
          <w:lang w:eastAsia="en-US"/>
        </w:rPr>
        <w:t>Nautic</w:t>
      </w:r>
      <w:proofErr w:type="spellEnd"/>
      <w:r w:rsidRPr="00836D6C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0C3EAE">
        <w:rPr>
          <w:rFonts w:ascii="Times New Roman" w:eastAsiaTheme="minorHAnsi" w:hAnsi="Times New Roman"/>
          <w:sz w:val="22"/>
          <w:szCs w:val="22"/>
          <w:lang w:eastAsia="en-US"/>
        </w:rPr>
        <w:t xml:space="preserve">Italy, Mapei presenta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il</w:t>
      </w:r>
      <w:r w:rsidRPr="00075379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836D6C">
        <w:rPr>
          <w:rFonts w:ascii="Times New Roman" w:eastAsiaTheme="minorHAnsi" w:hAnsi="Times New Roman"/>
          <w:sz w:val="22"/>
          <w:szCs w:val="22"/>
          <w:lang w:eastAsia="en-US"/>
        </w:rPr>
        <w:t>sigillante siliconico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grigio</w:t>
      </w:r>
      <w:r w:rsidRPr="00836D6C">
        <w:rPr>
          <w:rFonts w:ascii="Times New Roman" w:eastAsiaTheme="minorHAnsi" w:hAnsi="Times New Roman"/>
          <w:sz w:val="22"/>
          <w:szCs w:val="22"/>
          <w:lang w:eastAsia="en-US"/>
        </w:rPr>
        <w:t xml:space="preserve"> per il calafat</w:t>
      </w:r>
      <w:r w:rsidR="00F03CBD">
        <w:rPr>
          <w:rFonts w:ascii="Times New Roman" w:eastAsiaTheme="minorHAnsi" w:hAnsi="Times New Roman"/>
          <w:sz w:val="22"/>
          <w:szCs w:val="22"/>
          <w:lang w:eastAsia="en-US"/>
        </w:rPr>
        <w:t xml:space="preserve">aggio del teak MAPESIL M300G TDK: monocomponente, resistente agli agenti atmosferici, specificatamente sviluppato per il calafataggio di giunti nei sistemi tradizionali di realizzazione di ponti in legno per barche e </w:t>
      </w:r>
      <w:proofErr w:type="spellStart"/>
      <w:r w:rsidR="00F03CBD">
        <w:rPr>
          <w:rFonts w:ascii="Times New Roman" w:eastAsiaTheme="minorHAnsi" w:hAnsi="Times New Roman"/>
          <w:sz w:val="22"/>
          <w:szCs w:val="22"/>
          <w:lang w:eastAsia="en-US"/>
        </w:rPr>
        <w:t>yachts</w:t>
      </w:r>
      <w:proofErr w:type="spellEnd"/>
      <w:r w:rsidR="00F03CBD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1E35E6" w:rsidRDefault="001E35E6" w:rsidP="00971056">
      <w:pPr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836D6C" w:rsidRPr="00836D6C" w:rsidRDefault="00836D6C" w:rsidP="00971056">
      <w:pPr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836D6C">
        <w:rPr>
          <w:rFonts w:ascii="Times New Roman" w:eastAsiaTheme="minorHAnsi" w:hAnsi="Times New Roman"/>
          <w:b/>
          <w:sz w:val="22"/>
          <w:szCs w:val="22"/>
          <w:lang w:eastAsia="en-US"/>
        </w:rPr>
        <w:t>Cura e manutenzione</w:t>
      </w:r>
    </w:p>
    <w:p w:rsidR="00836D6C" w:rsidRDefault="00836D6C" w:rsidP="00971056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971056" w:rsidRPr="00971056" w:rsidRDefault="00971056" w:rsidP="00971056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971056">
        <w:rPr>
          <w:rFonts w:ascii="Times New Roman" w:eastAsiaTheme="minorHAnsi" w:hAnsi="Times New Roman"/>
          <w:sz w:val="22"/>
          <w:szCs w:val="22"/>
          <w:lang w:eastAsia="en-US"/>
        </w:rPr>
        <w:t xml:space="preserve">Mapei Marine propone le soluzioni ULTRACARE 4 YACHT per la cura e la manutenzione ordinaria e straordinaria delle imbarcazioni. </w:t>
      </w:r>
    </w:p>
    <w:p w:rsidR="00971056" w:rsidRPr="00971056" w:rsidRDefault="00971056" w:rsidP="00971056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971056">
        <w:rPr>
          <w:rFonts w:ascii="Times New Roman" w:eastAsiaTheme="minorHAnsi" w:hAnsi="Times New Roman"/>
          <w:sz w:val="22"/>
          <w:szCs w:val="22"/>
          <w:lang w:eastAsia="en-US"/>
        </w:rPr>
        <w:t xml:space="preserve">L’articolata famiglia di prodotti permette di rinnovare le superfici e ridare nuova vita agli yacht. Prodotti specifici per  rimuovere lo sporco,  lucidare e proteggere le superfici sia interne che esterne. Stucchi polivalenti per riempimento e finitura. </w:t>
      </w:r>
    </w:p>
    <w:p w:rsidR="00971056" w:rsidRDefault="00971056" w:rsidP="00971056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971056">
        <w:rPr>
          <w:rFonts w:ascii="Times New Roman" w:eastAsiaTheme="minorHAnsi" w:hAnsi="Times New Roman"/>
          <w:sz w:val="22"/>
          <w:szCs w:val="22"/>
          <w:lang w:eastAsia="en-US"/>
        </w:rPr>
        <w:t>Inoltre, ULTRACARE 4 YACHT comprende anche una gamma di accessori da utilizzarsi assieme ai prodotti per la cura delle imbarcazioni.</w:t>
      </w:r>
    </w:p>
    <w:p w:rsidR="00973E2F" w:rsidRDefault="00973E2F" w:rsidP="00971056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1E35E6" w:rsidRDefault="00973E2F" w:rsidP="00971056">
      <w:pPr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Durante la fiera, i visitatori hanno la possibilità di assistere alle dimostrazioni pratiche sull</w:t>
      </w:r>
      <w:r w:rsidR="001E35E6">
        <w:rPr>
          <w:rFonts w:ascii="Times New Roman" w:eastAsiaTheme="minorHAnsi" w:hAnsi="Times New Roman"/>
          <w:sz w:val="22"/>
          <w:szCs w:val="22"/>
          <w:lang w:eastAsia="en-US"/>
        </w:rPr>
        <w:t xml:space="preserve">e soluzioni per la cura e la manutenzione delle barche tenute dal personale tecnico Mapei. </w:t>
      </w:r>
    </w:p>
    <w:p w:rsidR="0074548B" w:rsidRDefault="0074548B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D91657" w:rsidRPr="00D91657" w:rsidRDefault="00D91657" w:rsidP="00AF1643">
      <w:pPr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D91657">
        <w:rPr>
          <w:rFonts w:ascii="Times New Roman" w:eastAsiaTheme="minorHAnsi" w:hAnsi="Times New Roman"/>
          <w:b/>
          <w:sz w:val="22"/>
          <w:szCs w:val="22"/>
          <w:lang w:eastAsia="en-US"/>
        </w:rPr>
        <w:t>Aree interne ed esterne</w:t>
      </w:r>
    </w:p>
    <w:p w:rsidR="00D91657" w:rsidRDefault="00D91657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1643" w:rsidRPr="008B1CCE" w:rsidRDefault="000D44E2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Per le </w:t>
      </w:r>
      <w:r w:rsidR="0023157F"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aree pubbliche e interne 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>Mapei M</w:t>
      </w:r>
      <w:r w:rsidR="00AF1643"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arine propone </w:t>
      </w:r>
      <w:r w:rsidR="00AF1643"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sistemi altamente tecnolo</w:t>
      </w:r>
      <w:r w:rsidR="00A85BAE"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gici per ogni tipo di pavimentazione</w:t>
      </w:r>
      <w:r w:rsidR="00AF1643"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  <w:r w:rsidR="00A85BAE" w:rsidRPr="008B1CCE">
        <w:rPr>
          <w:rFonts w:ascii="Times New Roman" w:eastAsiaTheme="minorHAnsi" w:hAnsi="Times New Roman"/>
          <w:sz w:val="22"/>
          <w:szCs w:val="22"/>
          <w:lang w:eastAsia="en-US"/>
        </w:rPr>
        <w:t>(</w:t>
      </w:r>
      <w:r w:rsidR="00AF1643" w:rsidRPr="008B1CCE">
        <w:rPr>
          <w:rFonts w:ascii="Times New Roman" w:eastAsiaTheme="minorHAnsi" w:hAnsi="Times New Roman"/>
          <w:sz w:val="22"/>
          <w:szCs w:val="22"/>
          <w:lang w:eastAsia="en-US"/>
        </w:rPr>
        <w:t>marmo, legno, moquette</w:t>
      </w:r>
      <w:r w:rsidR="00C87AE5" w:rsidRPr="008B1CCE">
        <w:rPr>
          <w:rFonts w:ascii="Times New Roman" w:eastAsiaTheme="minorHAnsi" w:hAnsi="Times New Roman"/>
          <w:sz w:val="22"/>
          <w:szCs w:val="22"/>
          <w:lang w:eastAsia="en-US"/>
        </w:rPr>
        <w:t>, resina</w:t>
      </w:r>
      <w:r w:rsidR="00AF1643"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 o ceramica</w:t>
      </w:r>
      <w:r w:rsidR="00A85BAE" w:rsidRPr="008B1CCE">
        <w:rPr>
          <w:rFonts w:ascii="Times New Roman" w:eastAsiaTheme="minorHAnsi" w:hAnsi="Times New Roman"/>
          <w:sz w:val="22"/>
          <w:szCs w:val="22"/>
          <w:lang w:eastAsia="en-US"/>
        </w:rPr>
        <w:t>)</w:t>
      </w:r>
      <w:r w:rsidR="00AF1643"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: sottofondi, adesivi, fughe con tecnologia rapida </w:t>
      </w:r>
      <w:r w:rsidR="00AF1643"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Fast </w:t>
      </w:r>
      <w:proofErr w:type="spellStart"/>
      <w:r w:rsidR="00AF1643"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Track</w:t>
      </w:r>
      <w:proofErr w:type="spellEnd"/>
      <w:r w:rsidR="00A85BAE"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Ready</w:t>
      </w:r>
      <w:r w:rsidR="00AF1643"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proofErr w:type="spellStart"/>
      <w:r w:rsidR="00AF1643" w:rsidRPr="008B1CCE">
        <w:rPr>
          <w:rFonts w:ascii="Times New Roman" w:eastAsiaTheme="minorHAnsi" w:hAnsi="Times New Roman"/>
          <w:sz w:val="22"/>
          <w:szCs w:val="22"/>
          <w:lang w:eastAsia="en-US"/>
        </w:rPr>
        <w:t>primer</w:t>
      </w:r>
      <w:proofErr w:type="spellEnd"/>
      <w:r w:rsidR="00AF1643"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 e adesivi per la posa del parquet e della moquette e infine soluzioni per pavimentazioni in continuo per effetti armonici e originali.</w:t>
      </w:r>
    </w:p>
    <w:p w:rsidR="00AF1643" w:rsidRPr="008B1CCE" w:rsidRDefault="00AF1643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Mapei dispone di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soluzioni per le aree benessere e le </w:t>
      </w:r>
      <w:r w:rsidR="00A85BAE"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piscine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r w:rsidR="00A85BAE"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sia 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>per l’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impermeabilizzazione</w:t>
      </w:r>
      <w:r w:rsidR="00A85BAE"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 delle saune, 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dei bagni e delle vasche, che per la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posa </w:t>
      </w:r>
      <w:r w:rsidR="00A85BAE"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e stuccatura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di mosaico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AF1643" w:rsidRPr="008B1CCE" w:rsidRDefault="00AF1643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Nelle cucine, dove devono essere rispettati determinati criteri di salubrità e pulizia, Mapei propone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prodotti e soluzioni in grado di rispondere alle esigenze di igiene richieste</w:t>
      </w:r>
      <w:r w:rsidR="00A85BAE"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: </w:t>
      </w:r>
      <w:r w:rsidR="00A85BAE" w:rsidRPr="008B1CCE">
        <w:rPr>
          <w:rFonts w:ascii="Times New Roman" w:eastAsiaTheme="minorHAnsi" w:hAnsi="Times New Roman"/>
          <w:sz w:val="22"/>
          <w:szCs w:val="22"/>
          <w:lang w:eastAsia="en-US"/>
        </w:rPr>
        <w:t>s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oluzioni per la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posa di ceramica o la realizzazione di superfici in resina in continuo senza giunti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. </w:t>
      </w:r>
    </w:p>
    <w:p w:rsidR="00AF1643" w:rsidRPr="008B1CCE" w:rsidRDefault="00AF1643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Per le cabine e le aree interne dell’equipaggio le soluzioni proposte uniscono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praticità, resistenza, estetica e salvaguardia del benessere delle persone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 grazie a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prodotti a bassissima emissione di sostanze organiche volatili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AF1643" w:rsidRPr="008B1CCE" w:rsidRDefault="00AF1643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Infine per gli spazi esterni, Mapei dispone di </w:t>
      </w:r>
      <w:r w:rsidRPr="008B1CCE">
        <w:rPr>
          <w:rFonts w:ascii="Times New Roman" w:eastAsiaTheme="minorHAnsi" w:hAnsi="Times New Roman"/>
          <w:b/>
          <w:sz w:val="22"/>
          <w:szCs w:val="22"/>
          <w:lang w:eastAsia="en-US"/>
        </w:rPr>
        <w:t>soluzioni con resistenze chimiche agli agenti atmosferici e resistenze meccaniche al calpestio e allo sforzo fisico</w:t>
      </w:r>
      <w:r w:rsidRPr="008B1CCE">
        <w:rPr>
          <w:rFonts w:ascii="Times New Roman" w:eastAsiaTheme="minorHAnsi" w:hAnsi="Times New Roman"/>
          <w:sz w:val="22"/>
          <w:szCs w:val="22"/>
          <w:lang w:eastAsia="en-US"/>
        </w:rPr>
        <w:t xml:space="preserve">. </w:t>
      </w:r>
    </w:p>
    <w:p w:rsidR="004D0D4F" w:rsidRPr="008B1CCE" w:rsidRDefault="004D0D4F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D0D4F" w:rsidRDefault="004D0D4F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973E2F" w:rsidRPr="008B1CCE" w:rsidRDefault="00973E2F" w:rsidP="00AF1643">
      <w:pPr>
        <w:rPr>
          <w:rFonts w:ascii="Times New Roman" w:eastAsiaTheme="minorHAnsi" w:hAnsi="Times New Roman"/>
          <w:sz w:val="22"/>
          <w:szCs w:val="22"/>
          <w:lang w:eastAsia="en-US"/>
        </w:rPr>
      </w:pPr>
      <w:bookmarkStart w:id="0" w:name="_GoBack"/>
      <w:bookmarkEnd w:id="0"/>
    </w:p>
    <w:p w:rsidR="0054389F" w:rsidRPr="008B1CCE" w:rsidRDefault="0054389F" w:rsidP="0054389F">
      <w:pPr>
        <w:pStyle w:val="Nessunaspaziatura"/>
        <w:jc w:val="both"/>
        <w:rPr>
          <w:rFonts w:ascii="Times New Roman" w:hAnsi="Times New Roman" w:cs="Times New Roman"/>
        </w:rPr>
      </w:pPr>
      <w:r w:rsidRPr="008B1CCE">
        <w:rPr>
          <w:rFonts w:ascii="Times New Roman" w:hAnsi="Times New Roman" w:cs="Times New Roman"/>
        </w:rPr>
        <w:t xml:space="preserve">Fondata nel 1937 a Milano, Mapei taglia oggi il traguardo degli 80 anni contando 81 consociate e 73 stabilimenti produttivi in 34 paesi nei cinque continenti.  </w:t>
      </w:r>
    </w:p>
    <w:p w:rsidR="0029389E" w:rsidRPr="008B1CCE" w:rsidRDefault="0054389F" w:rsidP="0023157F">
      <w:pPr>
        <w:pStyle w:val="Nessunaspaziatura"/>
        <w:rPr>
          <w:rFonts w:ascii="Times New Roman" w:hAnsi="Times New Roman"/>
          <w:i/>
        </w:rPr>
      </w:pPr>
      <w:r w:rsidRPr="008B1CCE">
        <w:rPr>
          <w:rFonts w:ascii="Times New Roman" w:hAnsi="Times New Roman" w:cs="Times New Roman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e il maggior numero di assunzioni.</w:t>
      </w:r>
    </w:p>
    <w:p w:rsidR="00191246" w:rsidRPr="008B1CCE" w:rsidRDefault="00191246" w:rsidP="00AF1643">
      <w:pPr>
        <w:rPr>
          <w:rFonts w:ascii="Times New Roman" w:hAnsi="Times New Roman"/>
          <w:i/>
          <w:sz w:val="22"/>
          <w:szCs w:val="22"/>
        </w:rPr>
      </w:pPr>
    </w:p>
    <w:p w:rsidR="00973E2F" w:rsidRDefault="00973E2F" w:rsidP="00AF1643">
      <w:pPr>
        <w:rPr>
          <w:rFonts w:ascii="Times New Roman" w:hAnsi="Times New Roman"/>
          <w:i/>
          <w:sz w:val="22"/>
          <w:szCs w:val="22"/>
        </w:rPr>
      </w:pPr>
    </w:p>
    <w:p w:rsidR="008B1CCE" w:rsidRPr="008B1CCE" w:rsidRDefault="0054389F" w:rsidP="00AF1643">
      <w:pPr>
        <w:rPr>
          <w:rFonts w:ascii="Times New Roman" w:hAnsi="Times New Roman"/>
          <w:i/>
          <w:sz w:val="22"/>
          <w:szCs w:val="22"/>
        </w:rPr>
      </w:pPr>
      <w:r w:rsidRPr="008B1CCE">
        <w:rPr>
          <w:rFonts w:ascii="Times New Roman" w:hAnsi="Times New Roman"/>
          <w:i/>
          <w:sz w:val="22"/>
          <w:szCs w:val="22"/>
        </w:rPr>
        <w:t>Novembre 2017</w:t>
      </w:r>
    </w:p>
    <w:sectPr w:rsidR="008B1CCE" w:rsidRPr="008B1CCE" w:rsidSect="008B1CCE">
      <w:headerReference w:type="default" r:id="rId9"/>
      <w:footerReference w:type="default" r:id="rId10"/>
      <w:pgSz w:w="11900" w:h="16840" w:code="9"/>
      <w:pgMar w:top="720" w:right="720" w:bottom="720" w:left="720" w:header="4" w:footer="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00" w:rsidRDefault="00B63D00">
      <w:r>
        <w:separator/>
      </w:r>
    </w:p>
  </w:endnote>
  <w:endnote w:type="continuationSeparator" w:id="0">
    <w:p w:rsidR="00B63D00" w:rsidRDefault="00B6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Default="00624DF1">
    <w:pPr>
      <w:pStyle w:val="Pidipagina"/>
      <w:jc w:val="right"/>
    </w:pPr>
  </w:p>
  <w:p w:rsidR="00624DF1" w:rsidRDefault="00FC0599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2E3672C5" wp14:editId="79DDB745">
          <wp:extent cx="5169408" cy="89001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PaperF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408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00" w:rsidRDefault="00B63D00">
      <w:r>
        <w:separator/>
      </w:r>
    </w:p>
  </w:footnote>
  <w:footnote w:type="continuationSeparator" w:id="0">
    <w:p w:rsidR="00B63D00" w:rsidRDefault="00B6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Pr="002D42D3" w:rsidRDefault="002D42D3" w:rsidP="002D42D3">
    <w:pPr>
      <w:pStyle w:val="Intestazione"/>
      <w:ind w:left="-1134"/>
    </w:pPr>
    <w:r>
      <w:rPr>
        <w:noProof/>
      </w:rPr>
      <w:drawing>
        <wp:inline distT="0" distB="0" distL="0" distR="0" wp14:anchorId="18A1B20F" wp14:editId="0E38A59F">
          <wp:extent cx="7558416" cy="1341009"/>
          <wp:effectExtent l="0" t="0" r="4434" b="0"/>
          <wp:docPr id="2" name="Immagine 6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16" cy="134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7"/>
    <w:multiLevelType w:val="hybridMultilevel"/>
    <w:tmpl w:val="F06CE28E"/>
    <w:lvl w:ilvl="0" w:tplc="29AE60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90CFB"/>
    <w:multiLevelType w:val="hybridMultilevel"/>
    <w:tmpl w:val="62C8E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A8D"/>
    <w:multiLevelType w:val="multilevel"/>
    <w:tmpl w:val="DFF44B9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273EA4"/>
    <w:multiLevelType w:val="multilevel"/>
    <w:tmpl w:val="C6C6456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>
    <w:nsid w:val="199B0AA3"/>
    <w:multiLevelType w:val="hybridMultilevel"/>
    <w:tmpl w:val="3266BA18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E64B56"/>
    <w:multiLevelType w:val="hybridMultilevel"/>
    <w:tmpl w:val="F1FC0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7320C"/>
    <w:multiLevelType w:val="hybridMultilevel"/>
    <w:tmpl w:val="805226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BAD3CD3"/>
    <w:multiLevelType w:val="hybridMultilevel"/>
    <w:tmpl w:val="F6BE6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A4B61"/>
    <w:multiLevelType w:val="hybridMultilevel"/>
    <w:tmpl w:val="3F145B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8C0C39"/>
    <w:multiLevelType w:val="hybridMultilevel"/>
    <w:tmpl w:val="D6DEB806"/>
    <w:lvl w:ilvl="0" w:tplc="024C6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B315B00"/>
    <w:multiLevelType w:val="hybridMultilevel"/>
    <w:tmpl w:val="FBE89A82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34B40"/>
    <w:multiLevelType w:val="hybridMultilevel"/>
    <w:tmpl w:val="F5B0F2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28"/>
  </w:num>
  <w:num w:numId="5">
    <w:abstractNumId w:val="30"/>
  </w:num>
  <w:num w:numId="6">
    <w:abstractNumId w:val="17"/>
  </w:num>
  <w:num w:numId="7">
    <w:abstractNumId w:val="5"/>
  </w:num>
  <w:num w:numId="8">
    <w:abstractNumId w:val="22"/>
  </w:num>
  <w:num w:numId="9">
    <w:abstractNumId w:val="29"/>
  </w:num>
  <w:num w:numId="10">
    <w:abstractNumId w:val="23"/>
  </w:num>
  <w:num w:numId="11">
    <w:abstractNumId w:val="3"/>
  </w:num>
  <w:num w:numId="12">
    <w:abstractNumId w:val="26"/>
  </w:num>
  <w:num w:numId="13">
    <w:abstractNumId w:val="20"/>
  </w:num>
  <w:num w:numId="14">
    <w:abstractNumId w:val="25"/>
  </w:num>
  <w:num w:numId="15">
    <w:abstractNumId w:val="15"/>
  </w:num>
  <w:num w:numId="16">
    <w:abstractNumId w:val="27"/>
  </w:num>
  <w:num w:numId="17">
    <w:abstractNumId w:val="6"/>
  </w:num>
  <w:num w:numId="18">
    <w:abstractNumId w:val="9"/>
  </w:num>
  <w:num w:numId="19">
    <w:abstractNumId w:val="24"/>
  </w:num>
  <w:num w:numId="20">
    <w:abstractNumId w:val="19"/>
  </w:num>
  <w:num w:numId="21">
    <w:abstractNumId w:val="7"/>
  </w:num>
  <w:num w:numId="22">
    <w:abstractNumId w:val="2"/>
  </w:num>
  <w:num w:numId="23">
    <w:abstractNumId w:val="8"/>
  </w:num>
  <w:num w:numId="24">
    <w:abstractNumId w:val="16"/>
  </w:num>
  <w:num w:numId="25">
    <w:abstractNumId w:val="0"/>
  </w:num>
  <w:num w:numId="26">
    <w:abstractNumId w:val="13"/>
  </w:num>
  <w:num w:numId="27">
    <w:abstractNumId w:val="1"/>
  </w:num>
  <w:num w:numId="28">
    <w:abstractNumId w:val="14"/>
  </w:num>
  <w:num w:numId="29">
    <w:abstractNumId w:val="21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7"/>
    <w:rsid w:val="0000407E"/>
    <w:rsid w:val="000173E5"/>
    <w:rsid w:val="000217F1"/>
    <w:rsid w:val="00025DF7"/>
    <w:rsid w:val="00045A9C"/>
    <w:rsid w:val="0006219D"/>
    <w:rsid w:val="00070B22"/>
    <w:rsid w:val="00072F8A"/>
    <w:rsid w:val="00075379"/>
    <w:rsid w:val="000910C1"/>
    <w:rsid w:val="0009496C"/>
    <w:rsid w:val="00097294"/>
    <w:rsid w:val="000A19B7"/>
    <w:rsid w:val="000A792F"/>
    <w:rsid w:val="000B3264"/>
    <w:rsid w:val="000C3EAE"/>
    <w:rsid w:val="000D4194"/>
    <w:rsid w:val="000D44E2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130EC"/>
    <w:rsid w:val="00114DD1"/>
    <w:rsid w:val="0012500F"/>
    <w:rsid w:val="00161BA8"/>
    <w:rsid w:val="00171FE3"/>
    <w:rsid w:val="001738EE"/>
    <w:rsid w:val="0018589C"/>
    <w:rsid w:val="00191246"/>
    <w:rsid w:val="00193960"/>
    <w:rsid w:val="0019671B"/>
    <w:rsid w:val="00196DAC"/>
    <w:rsid w:val="001971BE"/>
    <w:rsid w:val="001A2E9D"/>
    <w:rsid w:val="001B05F7"/>
    <w:rsid w:val="001B1E32"/>
    <w:rsid w:val="001B3D4C"/>
    <w:rsid w:val="001B6F82"/>
    <w:rsid w:val="001C30F6"/>
    <w:rsid w:val="001C327A"/>
    <w:rsid w:val="001D43E2"/>
    <w:rsid w:val="001D553D"/>
    <w:rsid w:val="001D6F52"/>
    <w:rsid w:val="001E35E6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157F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87CF6"/>
    <w:rsid w:val="0029389E"/>
    <w:rsid w:val="00294252"/>
    <w:rsid w:val="002A03F4"/>
    <w:rsid w:val="002A3970"/>
    <w:rsid w:val="002A3FA0"/>
    <w:rsid w:val="002B0261"/>
    <w:rsid w:val="002C4BAB"/>
    <w:rsid w:val="002D282D"/>
    <w:rsid w:val="002D42D3"/>
    <w:rsid w:val="002D625C"/>
    <w:rsid w:val="002F2598"/>
    <w:rsid w:val="002F4F75"/>
    <w:rsid w:val="002F5DFC"/>
    <w:rsid w:val="00301C65"/>
    <w:rsid w:val="00314A64"/>
    <w:rsid w:val="003205CC"/>
    <w:rsid w:val="00327504"/>
    <w:rsid w:val="00331CCC"/>
    <w:rsid w:val="00335390"/>
    <w:rsid w:val="00342169"/>
    <w:rsid w:val="0034408F"/>
    <w:rsid w:val="00350DED"/>
    <w:rsid w:val="00355EBD"/>
    <w:rsid w:val="00366D9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13CA"/>
    <w:rsid w:val="00453BE1"/>
    <w:rsid w:val="00460359"/>
    <w:rsid w:val="00470972"/>
    <w:rsid w:val="0047326E"/>
    <w:rsid w:val="00473FFD"/>
    <w:rsid w:val="00474410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57A5"/>
    <w:rsid w:val="004B6F8C"/>
    <w:rsid w:val="004C2806"/>
    <w:rsid w:val="004C35E1"/>
    <w:rsid w:val="004C541D"/>
    <w:rsid w:val="004C56E2"/>
    <w:rsid w:val="004C578F"/>
    <w:rsid w:val="004D0D4F"/>
    <w:rsid w:val="004D2227"/>
    <w:rsid w:val="004D3D57"/>
    <w:rsid w:val="004E3BC9"/>
    <w:rsid w:val="004E43A5"/>
    <w:rsid w:val="004E548F"/>
    <w:rsid w:val="004E640E"/>
    <w:rsid w:val="004F0356"/>
    <w:rsid w:val="0050498E"/>
    <w:rsid w:val="00510DF1"/>
    <w:rsid w:val="00516508"/>
    <w:rsid w:val="00520074"/>
    <w:rsid w:val="00527F5D"/>
    <w:rsid w:val="00532B4D"/>
    <w:rsid w:val="00535A83"/>
    <w:rsid w:val="0054389F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2361"/>
    <w:rsid w:val="0058620F"/>
    <w:rsid w:val="0058731B"/>
    <w:rsid w:val="00587DC6"/>
    <w:rsid w:val="00593600"/>
    <w:rsid w:val="00594593"/>
    <w:rsid w:val="00596C3B"/>
    <w:rsid w:val="005A6594"/>
    <w:rsid w:val="005B4C82"/>
    <w:rsid w:val="005D674C"/>
    <w:rsid w:val="005E2374"/>
    <w:rsid w:val="005E2FB8"/>
    <w:rsid w:val="005E61D2"/>
    <w:rsid w:val="005F53E2"/>
    <w:rsid w:val="005F5ADF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37F05"/>
    <w:rsid w:val="006426D7"/>
    <w:rsid w:val="006515F5"/>
    <w:rsid w:val="00651E1C"/>
    <w:rsid w:val="006648AF"/>
    <w:rsid w:val="00664BC0"/>
    <w:rsid w:val="006677DB"/>
    <w:rsid w:val="00667965"/>
    <w:rsid w:val="00667DBC"/>
    <w:rsid w:val="00670FED"/>
    <w:rsid w:val="00672B48"/>
    <w:rsid w:val="006758EA"/>
    <w:rsid w:val="00676B56"/>
    <w:rsid w:val="0068119F"/>
    <w:rsid w:val="00681491"/>
    <w:rsid w:val="006850ED"/>
    <w:rsid w:val="0069400C"/>
    <w:rsid w:val="006A322F"/>
    <w:rsid w:val="006A41D3"/>
    <w:rsid w:val="006C2355"/>
    <w:rsid w:val="006D2FBA"/>
    <w:rsid w:val="006E4367"/>
    <w:rsid w:val="006F0BF7"/>
    <w:rsid w:val="006F21D6"/>
    <w:rsid w:val="006F77F4"/>
    <w:rsid w:val="006F7A9C"/>
    <w:rsid w:val="00701802"/>
    <w:rsid w:val="00701DFB"/>
    <w:rsid w:val="00711768"/>
    <w:rsid w:val="00713484"/>
    <w:rsid w:val="00716E2F"/>
    <w:rsid w:val="00720D01"/>
    <w:rsid w:val="00722645"/>
    <w:rsid w:val="007238E1"/>
    <w:rsid w:val="00732D32"/>
    <w:rsid w:val="0074548B"/>
    <w:rsid w:val="00763DBA"/>
    <w:rsid w:val="007728F7"/>
    <w:rsid w:val="00772907"/>
    <w:rsid w:val="007736F7"/>
    <w:rsid w:val="00776115"/>
    <w:rsid w:val="00780B25"/>
    <w:rsid w:val="00785BFF"/>
    <w:rsid w:val="00785E62"/>
    <w:rsid w:val="0078746B"/>
    <w:rsid w:val="00787ACC"/>
    <w:rsid w:val="00787CF8"/>
    <w:rsid w:val="007945A5"/>
    <w:rsid w:val="00796C96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28BF"/>
    <w:rsid w:val="007E3761"/>
    <w:rsid w:val="007E3FB4"/>
    <w:rsid w:val="007E5DA6"/>
    <w:rsid w:val="007E61CB"/>
    <w:rsid w:val="007E7F4A"/>
    <w:rsid w:val="007F6A2A"/>
    <w:rsid w:val="007F6EAF"/>
    <w:rsid w:val="007F7413"/>
    <w:rsid w:val="007F7AF5"/>
    <w:rsid w:val="007F7CF2"/>
    <w:rsid w:val="008056B2"/>
    <w:rsid w:val="00806BB7"/>
    <w:rsid w:val="00814DD9"/>
    <w:rsid w:val="008150AC"/>
    <w:rsid w:val="00815693"/>
    <w:rsid w:val="0082540E"/>
    <w:rsid w:val="00836D6C"/>
    <w:rsid w:val="00837E56"/>
    <w:rsid w:val="00844739"/>
    <w:rsid w:val="0085366C"/>
    <w:rsid w:val="00853A1E"/>
    <w:rsid w:val="0086130C"/>
    <w:rsid w:val="00863077"/>
    <w:rsid w:val="008646C4"/>
    <w:rsid w:val="00877AD0"/>
    <w:rsid w:val="00892540"/>
    <w:rsid w:val="00897A3C"/>
    <w:rsid w:val="00897C8C"/>
    <w:rsid w:val="00897EF8"/>
    <w:rsid w:val="008A47F9"/>
    <w:rsid w:val="008A537C"/>
    <w:rsid w:val="008B1CCE"/>
    <w:rsid w:val="008B2050"/>
    <w:rsid w:val="008B45BB"/>
    <w:rsid w:val="008B6720"/>
    <w:rsid w:val="008B693E"/>
    <w:rsid w:val="008C0792"/>
    <w:rsid w:val="008C1C53"/>
    <w:rsid w:val="008C3044"/>
    <w:rsid w:val="008D504E"/>
    <w:rsid w:val="008E036F"/>
    <w:rsid w:val="008E3827"/>
    <w:rsid w:val="008E7889"/>
    <w:rsid w:val="00902474"/>
    <w:rsid w:val="00902700"/>
    <w:rsid w:val="009270BD"/>
    <w:rsid w:val="00927F3B"/>
    <w:rsid w:val="00931EDE"/>
    <w:rsid w:val="00944E86"/>
    <w:rsid w:val="009518BC"/>
    <w:rsid w:val="00960CC3"/>
    <w:rsid w:val="0096128F"/>
    <w:rsid w:val="00961B32"/>
    <w:rsid w:val="00962E09"/>
    <w:rsid w:val="00963BE9"/>
    <w:rsid w:val="00963F7B"/>
    <w:rsid w:val="00971056"/>
    <w:rsid w:val="00973E2F"/>
    <w:rsid w:val="009812DD"/>
    <w:rsid w:val="009947F0"/>
    <w:rsid w:val="0099768E"/>
    <w:rsid w:val="009A6B4F"/>
    <w:rsid w:val="009B3469"/>
    <w:rsid w:val="009B70BE"/>
    <w:rsid w:val="009C3ED9"/>
    <w:rsid w:val="009C727D"/>
    <w:rsid w:val="009C7A39"/>
    <w:rsid w:val="009D154D"/>
    <w:rsid w:val="009E08D5"/>
    <w:rsid w:val="009E210B"/>
    <w:rsid w:val="009F615B"/>
    <w:rsid w:val="00A0079D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0F8B"/>
    <w:rsid w:val="00A554C9"/>
    <w:rsid w:val="00A630A7"/>
    <w:rsid w:val="00A65DEF"/>
    <w:rsid w:val="00A6749A"/>
    <w:rsid w:val="00A67667"/>
    <w:rsid w:val="00A708E8"/>
    <w:rsid w:val="00A824D4"/>
    <w:rsid w:val="00A826F5"/>
    <w:rsid w:val="00A85BAE"/>
    <w:rsid w:val="00A86DA2"/>
    <w:rsid w:val="00A87158"/>
    <w:rsid w:val="00A9757D"/>
    <w:rsid w:val="00AA0BB2"/>
    <w:rsid w:val="00AA0BD0"/>
    <w:rsid w:val="00AA40CA"/>
    <w:rsid w:val="00AA6786"/>
    <w:rsid w:val="00AB527D"/>
    <w:rsid w:val="00AD027B"/>
    <w:rsid w:val="00AD080A"/>
    <w:rsid w:val="00AD63E3"/>
    <w:rsid w:val="00AE185E"/>
    <w:rsid w:val="00AF0018"/>
    <w:rsid w:val="00AF1643"/>
    <w:rsid w:val="00B05021"/>
    <w:rsid w:val="00B06D5A"/>
    <w:rsid w:val="00B163DA"/>
    <w:rsid w:val="00B21AA2"/>
    <w:rsid w:val="00B225A4"/>
    <w:rsid w:val="00B32EF6"/>
    <w:rsid w:val="00B330E5"/>
    <w:rsid w:val="00B34E6A"/>
    <w:rsid w:val="00B42135"/>
    <w:rsid w:val="00B5278A"/>
    <w:rsid w:val="00B550F7"/>
    <w:rsid w:val="00B56DE3"/>
    <w:rsid w:val="00B578ED"/>
    <w:rsid w:val="00B60CA7"/>
    <w:rsid w:val="00B63D00"/>
    <w:rsid w:val="00B70DA6"/>
    <w:rsid w:val="00B73A47"/>
    <w:rsid w:val="00B757BF"/>
    <w:rsid w:val="00B808FF"/>
    <w:rsid w:val="00B80955"/>
    <w:rsid w:val="00B8130E"/>
    <w:rsid w:val="00B82549"/>
    <w:rsid w:val="00B8452B"/>
    <w:rsid w:val="00BB0B62"/>
    <w:rsid w:val="00BB2130"/>
    <w:rsid w:val="00BB6625"/>
    <w:rsid w:val="00BB7A57"/>
    <w:rsid w:val="00BC189F"/>
    <w:rsid w:val="00BC2C07"/>
    <w:rsid w:val="00BC7AEB"/>
    <w:rsid w:val="00BD44A8"/>
    <w:rsid w:val="00BD60E3"/>
    <w:rsid w:val="00BE048C"/>
    <w:rsid w:val="00BE09AE"/>
    <w:rsid w:val="00BF58A0"/>
    <w:rsid w:val="00BF6E00"/>
    <w:rsid w:val="00C013A0"/>
    <w:rsid w:val="00C01D8F"/>
    <w:rsid w:val="00C040CF"/>
    <w:rsid w:val="00C05A05"/>
    <w:rsid w:val="00C067E0"/>
    <w:rsid w:val="00C06C5A"/>
    <w:rsid w:val="00C122C0"/>
    <w:rsid w:val="00C12BD6"/>
    <w:rsid w:val="00C21EDB"/>
    <w:rsid w:val="00C23952"/>
    <w:rsid w:val="00C25081"/>
    <w:rsid w:val="00C26C34"/>
    <w:rsid w:val="00C4088F"/>
    <w:rsid w:val="00C4404B"/>
    <w:rsid w:val="00C45B4F"/>
    <w:rsid w:val="00C50B60"/>
    <w:rsid w:val="00C61C43"/>
    <w:rsid w:val="00C61D19"/>
    <w:rsid w:val="00C65252"/>
    <w:rsid w:val="00C74422"/>
    <w:rsid w:val="00C77C04"/>
    <w:rsid w:val="00C861BA"/>
    <w:rsid w:val="00C87AE5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2E2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2B03"/>
    <w:rsid w:val="00D13254"/>
    <w:rsid w:val="00D20919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38D"/>
    <w:rsid w:val="00D714E0"/>
    <w:rsid w:val="00D73F44"/>
    <w:rsid w:val="00D76F72"/>
    <w:rsid w:val="00D83615"/>
    <w:rsid w:val="00D85009"/>
    <w:rsid w:val="00D85AB5"/>
    <w:rsid w:val="00D86DA3"/>
    <w:rsid w:val="00D91657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1278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4095"/>
    <w:rsid w:val="00E46CB8"/>
    <w:rsid w:val="00E53A87"/>
    <w:rsid w:val="00E61C4C"/>
    <w:rsid w:val="00E64AC4"/>
    <w:rsid w:val="00E654E3"/>
    <w:rsid w:val="00E71327"/>
    <w:rsid w:val="00E7661E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54B0"/>
    <w:rsid w:val="00F03CBD"/>
    <w:rsid w:val="00F24A2D"/>
    <w:rsid w:val="00F273C7"/>
    <w:rsid w:val="00F27BE2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62"/>
    <w:rsid w:val="00F60897"/>
    <w:rsid w:val="00F62338"/>
    <w:rsid w:val="00F62EF3"/>
    <w:rsid w:val="00F67A9A"/>
    <w:rsid w:val="00F73C40"/>
    <w:rsid w:val="00F7591E"/>
    <w:rsid w:val="00F77F75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Collegamentoipertestuale"/>
    <w:rsid w:val="007F6EAF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Collegamentoipertestuale"/>
    <w:rsid w:val="007F6EAF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5FC6-4806-45E4-B2AC-55FB8B9A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659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8</cp:revision>
  <cp:lastPrinted>2017-11-09T08:40:00Z</cp:lastPrinted>
  <dcterms:created xsi:type="dcterms:W3CDTF">2017-11-09T08:37:00Z</dcterms:created>
  <dcterms:modified xsi:type="dcterms:W3CDTF">2017-11-09T10:02:00Z</dcterms:modified>
</cp:coreProperties>
</file>