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09" w:rsidRPr="00541509" w:rsidRDefault="00541509" w:rsidP="00541509">
      <w:pPr>
        <w:jc w:val="center"/>
        <w:rPr>
          <w:rFonts w:ascii="Montserrat" w:hAnsi="Montserrat"/>
          <w:b/>
          <w:sz w:val="22"/>
          <w:szCs w:val="22"/>
        </w:rPr>
      </w:pPr>
      <w:r w:rsidRPr="00541509">
        <w:rPr>
          <w:rFonts w:ascii="Montserrat" w:hAnsi="Montserrat"/>
          <w:b/>
          <w:sz w:val="22"/>
          <w:szCs w:val="22"/>
        </w:rPr>
        <w:t xml:space="preserve">MAPEI INVESTE </w:t>
      </w:r>
      <w:r w:rsidR="00AC3CE9">
        <w:rPr>
          <w:rFonts w:ascii="Montserrat" w:hAnsi="Montserrat"/>
          <w:b/>
          <w:sz w:val="22"/>
          <w:szCs w:val="22"/>
        </w:rPr>
        <w:t xml:space="preserve">OLTRE </w:t>
      </w:r>
      <w:bookmarkStart w:id="0" w:name="_GoBack"/>
      <w:bookmarkEnd w:id="0"/>
      <w:r w:rsidRPr="00541509">
        <w:rPr>
          <w:rFonts w:ascii="Montserrat" w:hAnsi="Montserrat"/>
          <w:b/>
          <w:sz w:val="22"/>
          <w:szCs w:val="22"/>
        </w:rPr>
        <w:t xml:space="preserve">6.5 MILIONI DI DOLLARI E </w:t>
      </w:r>
    </w:p>
    <w:p w:rsidR="00541509" w:rsidRPr="00541509" w:rsidRDefault="00541509" w:rsidP="00541509">
      <w:pPr>
        <w:jc w:val="center"/>
        <w:rPr>
          <w:rFonts w:ascii="Montserrat" w:hAnsi="Montserrat"/>
          <w:b/>
          <w:sz w:val="22"/>
          <w:szCs w:val="22"/>
        </w:rPr>
      </w:pPr>
      <w:r w:rsidRPr="00541509">
        <w:rPr>
          <w:rFonts w:ascii="Montserrat" w:hAnsi="Montserrat"/>
          <w:b/>
          <w:sz w:val="22"/>
          <w:szCs w:val="22"/>
        </w:rPr>
        <w:t>RAFFORZA LA SUA PRESENZA NEL MEDIO ORIENTE</w:t>
      </w:r>
    </w:p>
    <w:p w:rsidR="00541509" w:rsidRPr="00541509" w:rsidRDefault="00541509" w:rsidP="00541509">
      <w:pPr>
        <w:jc w:val="center"/>
        <w:rPr>
          <w:rFonts w:ascii="Montserrat" w:hAnsi="Montserrat"/>
          <w:b/>
          <w:sz w:val="22"/>
          <w:szCs w:val="22"/>
        </w:rPr>
      </w:pP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  <w:r w:rsidRPr="00541509">
        <w:rPr>
          <w:rFonts w:ascii="Montserrat" w:hAnsi="Montserrat"/>
          <w:sz w:val="22"/>
          <w:szCs w:val="22"/>
        </w:rPr>
        <w:t xml:space="preserve">Dubai, Emirati Arabi Uniti – Fondata a Milano nel 1937, </w:t>
      </w:r>
      <w:r w:rsidRPr="00541509">
        <w:rPr>
          <w:rFonts w:ascii="Montserrat" w:hAnsi="Montserrat"/>
          <w:b/>
          <w:sz w:val="22"/>
          <w:szCs w:val="22"/>
        </w:rPr>
        <w:t>Mapei</w:t>
      </w:r>
      <w:r w:rsidRPr="00541509">
        <w:rPr>
          <w:rFonts w:ascii="Montserrat" w:hAnsi="Montserrat"/>
          <w:sz w:val="22"/>
          <w:szCs w:val="22"/>
        </w:rPr>
        <w:t xml:space="preserve">, </w:t>
      </w:r>
      <w:r w:rsidR="00DD5B66">
        <w:rPr>
          <w:rFonts w:ascii="Montserrat" w:hAnsi="Montserrat"/>
          <w:sz w:val="22"/>
          <w:szCs w:val="22"/>
        </w:rPr>
        <w:t>leader nella produzione di</w:t>
      </w:r>
      <w:r w:rsidRPr="00541509">
        <w:rPr>
          <w:rFonts w:ascii="Montserrat" w:hAnsi="Montserrat"/>
          <w:sz w:val="22"/>
          <w:szCs w:val="22"/>
        </w:rPr>
        <w:t xml:space="preserve"> adesivi, sigillanti e prodotti chimici per edilizia, </w:t>
      </w:r>
      <w:r w:rsidRPr="00541509">
        <w:rPr>
          <w:rFonts w:ascii="Montserrat" w:hAnsi="Montserrat"/>
          <w:b/>
          <w:sz w:val="22"/>
          <w:szCs w:val="22"/>
        </w:rPr>
        <w:t xml:space="preserve">oggi </w:t>
      </w:r>
      <w:r w:rsidR="00C451C7">
        <w:rPr>
          <w:rFonts w:ascii="Montserrat" w:hAnsi="Montserrat"/>
          <w:b/>
          <w:sz w:val="22"/>
          <w:szCs w:val="22"/>
        </w:rPr>
        <w:t xml:space="preserve">ha </w:t>
      </w:r>
      <w:r w:rsidR="00C30F4F">
        <w:rPr>
          <w:rFonts w:ascii="Montserrat" w:hAnsi="Montserrat"/>
          <w:b/>
          <w:sz w:val="22"/>
          <w:szCs w:val="22"/>
        </w:rPr>
        <w:t>inaugura</w:t>
      </w:r>
      <w:r w:rsidR="00C451C7">
        <w:rPr>
          <w:rFonts w:ascii="Montserrat" w:hAnsi="Montserrat"/>
          <w:b/>
          <w:sz w:val="22"/>
          <w:szCs w:val="22"/>
        </w:rPr>
        <w:t>to</w:t>
      </w:r>
      <w:r w:rsidRPr="00541509">
        <w:rPr>
          <w:rFonts w:ascii="Montserrat" w:hAnsi="Montserrat"/>
          <w:sz w:val="22"/>
          <w:szCs w:val="22"/>
        </w:rPr>
        <w:t xml:space="preserve"> </w:t>
      </w:r>
      <w:r w:rsidRPr="00541509">
        <w:rPr>
          <w:rFonts w:ascii="Montserrat" w:hAnsi="Montserrat"/>
          <w:b/>
          <w:sz w:val="22"/>
          <w:szCs w:val="22"/>
        </w:rPr>
        <w:t xml:space="preserve">l’ampliamento </w:t>
      </w:r>
      <w:r w:rsidR="00B220E9">
        <w:rPr>
          <w:rFonts w:ascii="Montserrat" w:hAnsi="Montserrat"/>
          <w:b/>
          <w:sz w:val="22"/>
          <w:szCs w:val="22"/>
        </w:rPr>
        <w:t>dello</w:t>
      </w:r>
      <w:r w:rsidRPr="00541509">
        <w:rPr>
          <w:rFonts w:ascii="Montserrat" w:hAnsi="Montserrat"/>
          <w:b/>
          <w:sz w:val="22"/>
          <w:szCs w:val="22"/>
        </w:rPr>
        <w:t xml:space="preserve"> stabilimento </w:t>
      </w:r>
      <w:r w:rsidR="00B220E9">
        <w:rPr>
          <w:rFonts w:ascii="Montserrat" w:hAnsi="Montserrat"/>
          <w:b/>
          <w:sz w:val="22"/>
          <w:szCs w:val="22"/>
        </w:rPr>
        <w:t xml:space="preserve">della consociata Mapei Construction </w:t>
      </w:r>
      <w:proofErr w:type="spellStart"/>
      <w:r w:rsidR="00B220E9">
        <w:rPr>
          <w:rFonts w:ascii="Montserrat" w:hAnsi="Montserrat"/>
          <w:b/>
          <w:sz w:val="22"/>
          <w:szCs w:val="22"/>
        </w:rPr>
        <w:t>Chemicals</w:t>
      </w:r>
      <w:proofErr w:type="spellEnd"/>
      <w:r w:rsidR="00B220E9">
        <w:rPr>
          <w:rFonts w:ascii="Montserrat" w:hAnsi="Montserrat"/>
          <w:b/>
          <w:sz w:val="22"/>
          <w:szCs w:val="22"/>
        </w:rPr>
        <w:t xml:space="preserve"> LLC </w:t>
      </w:r>
      <w:r w:rsidRPr="00541509">
        <w:rPr>
          <w:rFonts w:ascii="Montserrat" w:hAnsi="Montserrat"/>
          <w:b/>
          <w:sz w:val="22"/>
          <w:szCs w:val="22"/>
        </w:rPr>
        <w:t>negli UAE</w:t>
      </w:r>
      <w:r w:rsidRPr="00541509">
        <w:rPr>
          <w:rFonts w:ascii="Montserrat" w:hAnsi="Montserrat"/>
          <w:sz w:val="22"/>
          <w:szCs w:val="22"/>
        </w:rPr>
        <w:t xml:space="preserve">. Nel gettare le basi per la presenza di Mapei nella regione per il secondo decennio, </w:t>
      </w:r>
      <w:r w:rsidRPr="00541509">
        <w:rPr>
          <w:rFonts w:ascii="Montserrat" w:hAnsi="Montserrat"/>
          <w:b/>
          <w:sz w:val="22"/>
          <w:szCs w:val="22"/>
        </w:rPr>
        <w:t>l’Azienda ha investito più di 6.5 milioni di dollari</w:t>
      </w:r>
      <w:r w:rsidRPr="00541509">
        <w:rPr>
          <w:rFonts w:ascii="Montserrat" w:hAnsi="Montserrat"/>
          <w:sz w:val="22"/>
          <w:szCs w:val="22"/>
        </w:rPr>
        <w:t xml:space="preserve"> per </w:t>
      </w:r>
      <w:r w:rsidRPr="004E178B">
        <w:rPr>
          <w:rFonts w:ascii="Montserrat" w:hAnsi="Montserrat"/>
          <w:b/>
          <w:sz w:val="22"/>
          <w:szCs w:val="22"/>
        </w:rPr>
        <w:t>l’ampliamento</w:t>
      </w:r>
      <w:r w:rsidRPr="00541509">
        <w:rPr>
          <w:rFonts w:ascii="Montserrat" w:hAnsi="Montserrat"/>
          <w:sz w:val="22"/>
          <w:szCs w:val="22"/>
        </w:rPr>
        <w:t xml:space="preserve"> </w:t>
      </w:r>
      <w:r w:rsidRPr="004E178B">
        <w:rPr>
          <w:rFonts w:ascii="Montserrat" w:hAnsi="Montserrat"/>
          <w:b/>
          <w:sz w:val="22"/>
          <w:szCs w:val="22"/>
        </w:rPr>
        <w:t>dell’innovativo</w:t>
      </w:r>
      <w:r w:rsidRPr="00541509">
        <w:rPr>
          <w:rFonts w:ascii="Montserrat" w:hAnsi="Montserrat"/>
          <w:b/>
          <w:sz w:val="22"/>
          <w:szCs w:val="22"/>
        </w:rPr>
        <w:t xml:space="preserve"> stabilimento di produzione</w:t>
      </w:r>
      <w:r w:rsidRPr="00541509">
        <w:rPr>
          <w:rFonts w:ascii="Montserrat" w:hAnsi="Montserrat"/>
          <w:sz w:val="22"/>
          <w:szCs w:val="22"/>
        </w:rPr>
        <w:t xml:space="preserve"> e degli </w:t>
      </w:r>
      <w:r w:rsidRPr="00541509">
        <w:rPr>
          <w:rFonts w:ascii="Montserrat" w:hAnsi="Montserrat"/>
          <w:b/>
          <w:sz w:val="22"/>
          <w:szCs w:val="22"/>
        </w:rPr>
        <w:t>uffici</w:t>
      </w:r>
      <w:r w:rsidRPr="00541509">
        <w:rPr>
          <w:rFonts w:ascii="Montserrat" w:hAnsi="Montserrat"/>
          <w:sz w:val="22"/>
          <w:szCs w:val="22"/>
        </w:rPr>
        <w:t xml:space="preserve"> al Dubai Investments Park.</w:t>
      </w: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</w:p>
    <w:p w:rsidR="00541509" w:rsidRPr="00541509" w:rsidRDefault="00BB6DEE" w:rsidP="00541509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Oltre al mercato petrolifero</w:t>
      </w:r>
      <w:r w:rsidR="00541509" w:rsidRPr="00541509">
        <w:rPr>
          <w:rFonts w:ascii="Montserrat" w:hAnsi="Montserrat"/>
          <w:sz w:val="22"/>
          <w:szCs w:val="22"/>
        </w:rPr>
        <w:t xml:space="preserve">, il mercato delle costruzioni continua a mostrare un’importante e solida crescita. Per questo motivo Mapei ha deciso di rafforzare la sua presenza </w:t>
      </w:r>
      <w:r>
        <w:rPr>
          <w:rFonts w:ascii="Montserrat" w:hAnsi="Montserrat"/>
          <w:sz w:val="22"/>
          <w:szCs w:val="22"/>
        </w:rPr>
        <w:t>con questo</w:t>
      </w:r>
      <w:r w:rsidR="00541509" w:rsidRPr="00541509">
        <w:rPr>
          <w:rFonts w:ascii="Montserrat" w:hAnsi="Montserrat"/>
          <w:sz w:val="22"/>
          <w:szCs w:val="22"/>
        </w:rPr>
        <w:t xml:space="preserve"> importante e nuovo investimento strategico. </w:t>
      </w:r>
      <w:r>
        <w:rPr>
          <w:rFonts w:ascii="Montserrat" w:hAnsi="Montserrat"/>
          <w:sz w:val="22"/>
          <w:szCs w:val="22"/>
        </w:rPr>
        <w:t>L’ampliamento del</w:t>
      </w:r>
      <w:r w:rsidR="00541509" w:rsidRPr="00541509">
        <w:rPr>
          <w:rFonts w:ascii="Montserrat" w:hAnsi="Montserrat"/>
          <w:sz w:val="22"/>
          <w:szCs w:val="22"/>
        </w:rPr>
        <w:t xml:space="preserve"> nuovo impianto</w:t>
      </w:r>
      <w:r w:rsidR="00DE65F5">
        <w:rPr>
          <w:rFonts w:ascii="Montserrat" w:hAnsi="Montserrat"/>
          <w:sz w:val="22"/>
          <w:szCs w:val="22"/>
        </w:rPr>
        <w:t>,</w:t>
      </w:r>
      <w:r w:rsidR="00541509" w:rsidRPr="00541509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che ha permesso di ottenere</w:t>
      </w:r>
      <w:r w:rsidR="00541509" w:rsidRPr="00541509">
        <w:rPr>
          <w:rFonts w:ascii="Montserrat" w:hAnsi="Montserrat"/>
          <w:sz w:val="22"/>
          <w:szCs w:val="22"/>
        </w:rPr>
        <w:t xml:space="preserve"> un </w:t>
      </w:r>
      <w:r w:rsidR="00541509" w:rsidRPr="00541509">
        <w:rPr>
          <w:rFonts w:ascii="Montserrat" w:hAnsi="Montserrat"/>
          <w:b/>
          <w:sz w:val="22"/>
          <w:szCs w:val="22"/>
        </w:rPr>
        <w:t>magazzino coperto di 5.200 metri quadrati</w:t>
      </w:r>
      <w:r w:rsidR="00541509" w:rsidRPr="00541509">
        <w:rPr>
          <w:rFonts w:ascii="Montserrat" w:hAnsi="Montserrat"/>
          <w:sz w:val="22"/>
          <w:szCs w:val="22"/>
        </w:rPr>
        <w:t xml:space="preserve"> in grado </w:t>
      </w:r>
      <w:proofErr w:type="spellStart"/>
      <w:r>
        <w:rPr>
          <w:rFonts w:ascii="Montserrat" w:hAnsi="Montserrat"/>
          <w:sz w:val="22"/>
          <w:szCs w:val="22"/>
        </w:rPr>
        <w:t>stockare</w:t>
      </w:r>
      <w:proofErr w:type="spellEnd"/>
      <w:r w:rsidR="00541509" w:rsidRPr="00541509">
        <w:rPr>
          <w:rFonts w:ascii="Montserrat" w:hAnsi="Montserrat"/>
          <w:sz w:val="22"/>
          <w:szCs w:val="22"/>
        </w:rPr>
        <w:t xml:space="preserve"> maggiori </w:t>
      </w:r>
      <w:r>
        <w:rPr>
          <w:rFonts w:ascii="Montserrat" w:hAnsi="Montserrat"/>
          <w:sz w:val="22"/>
          <w:szCs w:val="22"/>
        </w:rPr>
        <w:t>quantità</w:t>
      </w:r>
      <w:r w:rsidR="00541509" w:rsidRPr="00541509">
        <w:rPr>
          <w:rFonts w:ascii="Montserrat" w:hAnsi="Montserrat"/>
          <w:sz w:val="22"/>
          <w:szCs w:val="22"/>
        </w:rPr>
        <w:t xml:space="preserve"> di </w:t>
      </w:r>
      <w:r>
        <w:rPr>
          <w:rFonts w:ascii="Montserrat" w:hAnsi="Montserrat"/>
          <w:sz w:val="22"/>
          <w:szCs w:val="22"/>
        </w:rPr>
        <w:t>materiali</w:t>
      </w:r>
      <w:r w:rsidR="00DE65F5">
        <w:rPr>
          <w:rFonts w:ascii="Montserrat" w:hAnsi="Montserrat"/>
          <w:sz w:val="22"/>
          <w:szCs w:val="22"/>
        </w:rPr>
        <w:t>,</w:t>
      </w:r>
      <w:r w:rsidR="00541509" w:rsidRPr="00541509">
        <w:rPr>
          <w:rFonts w:ascii="Montserrat" w:hAnsi="Montserrat"/>
          <w:sz w:val="22"/>
          <w:szCs w:val="22"/>
        </w:rPr>
        <w:t xml:space="preserve"> e </w:t>
      </w:r>
      <w:r w:rsidR="00541509" w:rsidRPr="00541509">
        <w:rPr>
          <w:rFonts w:ascii="Montserrat" w:hAnsi="Montserrat"/>
          <w:b/>
          <w:sz w:val="22"/>
          <w:szCs w:val="22"/>
        </w:rPr>
        <w:t>l’introduzione della linea resine epossidiche</w:t>
      </w:r>
      <w:r w:rsidR="00541509" w:rsidRPr="00541509">
        <w:rPr>
          <w:rFonts w:ascii="Montserrat" w:hAnsi="Montserrat"/>
          <w:sz w:val="22"/>
          <w:szCs w:val="22"/>
        </w:rPr>
        <w:t xml:space="preserve"> consentirà a Mapei di ampliare il suo portafoglio prodotti e offrire nuove soluzioni specificatamente studiate per il mercato locale. I </w:t>
      </w:r>
      <w:r w:rsidR="00541509" w:rsidRPr="00541509">
        <w:rPr>
          <w:rFonts w:ascii="Montserrat" w:hAnsi="Montserrat"/>
          <w:b/>
          <w:sz w:val="22"/>
          <w:szCs w:val="22"/>
        </w:rPr>
        <w:t>nuovi uffici vedono un’area di oltre di 2.000 metri quadrati</w:t>
      </w:r>
      <w:r w:rsidR="00541509" w:rsidRPr="00541509">
        <w:rPr>
          <w:rFonts w:ascii="Montserrat" w:hAnsi="Montserrat"/>
          <w:sz w:val="22"/>
          <w:szCs w:val="22"/>
        </w:rPr>
        <w:t xml:space="preserve"> che include uno </w:t>
      </w:r>
      <w:r w:rsidR="00541509" w:rsidRPr="00541509">
        <w:rPr>
          <w:rFonts w:ascii="Montserrat" w:hAnsi="Montserrat"/>
          <w:b/>
          <w:sz w:val="22"/>
          <w:szCs w:val="22"/>
        </w:rPr>
        <w:t>showroom</w:t>
      </w:r>
      <w:r w:rsidR="00541509" w:rsidRPr="00541509">
        <w:rPr>
          <w:rFonts w:ascii="Montserrat" w:hAnsi="Montserrat"/>
          <w:sz w:val="22"/>
          <w:szCs w:val="22"/>
        </w:rPr>
        <w:t xml:space="preserve"> e un </w:t>
      </w:r>
      <w:r w:rsidR="00541509" w:rsidRPr="00541509">
        <w:rPr>
          <w:rFonts w:ascii="Montserrat" w:hAnsi="Montserrat"/>
          <w:b/>
          <w:sz w:val="22"/>
          <w:szCs w:val="22"/>
        </w:rPr>
        <w:t>centro di formazione</w:t>
      </w:r>
      <w:r w:rsidR="00541509" w:rsidRPr="00541509">
        <w:rPr>
          <w:rFonts w:ascii="Montserrat" w:hAnsi="Montserrat"/>
          <w:sz w:val="22"/>
          <w:szCs w:val="22"/>
        </w:rPr>
        <w:t>, e ospitano oggi oltre 120 dipendenti da 22 diversi paesi.</w:t>
      </w: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  <w:r w:rsidRPr="00541509">
        <w:rPr>
          <w:rFonts w:ascii="Montserrat" w:hAnsi="Montserrat"/>
          <w:b/>
          <w:sz w:val="22"/>
          <w:szCs w:val="22"/>
        </w:rPr>
        <w:t xml:space="preserve">Veronica Squinzi, Global Development </w:t>
      </w:r>
      <w:proofErr w:type="spellStart"/>
      <w:r w:rsidRPr="00541509">
        <w:rPr>
          <w:rFonts w:ascii="Montserrat" w:hAnsi="Montserrat"/>
          <w:b/>
          <w:sz w:val="22"/>
          <w:szCs w:val="22"/>
        </w:rPr>
        <w:t>Director</w:t>
      </w:r>
      <w:proofErr w:type="spellEnd"/>
      <w:r w:rsidRPr="00541509">
        <w:rPr>
          <w:rFonts w:ascii="Montserrat" w:hAnsi="Montserrat"/>
          <w:b/>
          <w:sz w:val="22"/>
          <w:szCs w:val="22"/>
        </w:rPr>
        <w:t xml:space="preserve"> di Mapei</w:t>
      </w:r>
      <w:r w:rsidRPr="00541509">
        <w:rPr>
          <w:rFonts w:ascii="Montserrat" w:hAnsi="Montserrat"/>
          <w:sz w:val="22"/>
          <w:szCs w:val="22"/>
        </w:rPr>
        <w:t xml:space="preserve"> ha dichiarato: “Mapei vuole consolidare la sua presenza nella regione e supportare i costanti sviluppi economici aumentando la sua capacità produttiva. </w:t>
      </w:r>
      <w:r w:rsidR="00DE65F5">
        <w:rPr>
          <w:rFonts w:ascii="Montserrat" w:hAnsi="Montserrat"/>
          <w:sz w:val="22"/>
          <w:szCs w:val="22"/>
        </w:rPr>
        <w:t xml:space="preserve">Solo essendo vicini </w:t>
      </w:r>
      <w:r w:rsidR="00B220E9">
        <w:rPr>
          <w:rFonts w:ascii="Montserrat" w:hAnsi="Montserrat"/>
          <w:sz w:val="22"/>
          <w:szCs w:val="22"/>
        </w:rPr>
        <w:t>alle esigenze</w:t>
      </w:r>
      <w:r w:rsidRPr="00541509">
        <w:rPr>
          <w:rFonts w:ascii="Montserrat" w:hAnsi="Montserrat"/>
          <w:sz w:val="22"/>
          <w:szCs w:val="22"/>
        </w:rPr>
        <w:t xml:space="preserve"> del mercato locale, </w:t>
      </w:r>
      <w:r w:rsidR="00DE65F5">
        <w:rPr>
          <w:rFonts w:ascii="Montserrat" w:hAnsi="Montserrat"/>
          <w:sz w:val="22"/>
          <w:szCs w:val="22"/>
        </w:rPr>
        <w:t xml:space="preserve">e offrendo </w:t>
      </w:r>
      <w:r w:rsidRPr="00541509">
        <w:rPr>
          <w:rFonts w:ascii="Montserrat" w:hAnsi="Montserrat"/>
          <w:sz w:val="22"/>
          <w:szCs w:val="22"/>
        </w:rPr>
        <w:t xml:space="preserve">un’efficiente logistica, alta qualità dei prodotti e un eccellente servizio alla clientela Mapei è stata in grado di guadagnarsi un </w:t>
      </w:r>
      <w:r w:rsidR="00DE65F5">
        <w:rPr>
          <w:rFonts w:ascii="Montserrat" w:hAnsi="Montserrat"/>
          <w:sz w:val="22"/>
          <w:szCs w:val="22"/>
        </w:rPr>
        <w:t>ruolo</w:t>
      </w:r>
      <w:r w:rsidRPr="00541509">
        <w:rPr>
          <w:rFonts w:ascii="Montserrat" w:hAnsi="Montserrat"/>
          <w:sz w:val="22"/>
          <w:szCs w:val="22"/>
        </w:rPr>
        <w:t xml:space="preserve"> tra i fornitori di riferimento per il settore. Gli Emirati Arabi Uniti continuano a presentare importanti opportunità, come Expo 2020 con il suo approccio visionario “</w:t>
      </w:r>
      <w:proofErr w:type="spellStart"/>
      <w:r w:rsidRPr="00541509">
        <w:rPr>
          <w:rFonts w:ascii="Montserrat" w:hAnsi="Montserrat"/>
          <w:sz w:val="22"/>
          <w:szCs w:val="22"/>
        </w:rPr>
        <w:t>Connecting</w:t>
      </w:r>
      <w:proofErr w:type="spellEnd"/>
      <w:r w:rsidRPr="00541509">
        <w:rPr>
          <w:rFonts w:ascii="Montserrat" w:hAnsi="Montserrat"/>
          <w:sz w:val="22"/>
          <w:szCs w:val="22"/>
        </w:rPr>
        <w:t xml:space="preserve"> </w:t>
      </w:r>
      <w:proofErr w:type="spellStart"/>
      <w:r w:rsidRPr="00541509">
        <w:rPr>
          <w:rFonts w:ascii="Montserrat" w:hAnsi="Montserrat"/>
          <w:sz w:val="22"/>
          <w:szCs w:val="22"/>
        </w:rPr>
        <w:t>Minds</w:t>
      </w:r>
      <w:proofErr w:type="spellEnd"/>
      <w:r w:rsidRPr="00541509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541509">
        <w:rPr>
          <w:rFonts w:ascii="Montserrat" w:hAnsi="Montserrat"/>
          <w:sz w:val="22"/>
          <w:szCs w:val="22"/>
        </w:rPr>
        <w:t>Creating</w:t>
      </w:r>
      <w:proofErr w:type="spellEnd"/>
      <w:r w:rsidRPr="00541509">
        <w:rPr>
          <w:rFonts w:ascii="Montserrat" w:hAnsi="Montserrat"/>
          <w:sz w:val="22"/>
          <w:szCs w:val="22"/>
        </w:rPr>
        <w:t xml:space="preserve"> the Future”. Mapei è pronta a supportare questi importanti progetti grazie all</w:t>
      </w:r>
      <w:r w:rsidR="00DE65F5">
        <w:rPr>
          <w:rFonts w:ascii="Montserrat" w:hAnsi="Montserrat"/>
          <w:sz w:val="22"/>
          <w:szCs w:val="22"/>
        </w:rPr>
        <w:t>e sue precedenti</w:t>
      </w:r>
      <w:r w:rsidRPr="00541509">
        <w:rPr>
          <w:rFonts w:ascii="Montserrat" w:hAnsi="Montserrat"/>
          <w:sz w:val="22"/>
          <w:szCs w:val="22"/>
        </w:rPr>
        <w:t xml:space="preserve"> esperienz</w:t>
      </w:r>
      <w:r w:rsidR="00DE65F5">
        <w:rPr>
          <w:rFonts w:ascii="Montserrat" w:hAnsi="Montserrat"/>
          <w:sz w:val="22"/>
          <w:szCs w:val="22"/>
        </w:rPr>
        <w:t>e</w:t>
      </w:r>
      <w:r w:rsidRPr="00541509">
        <w:rPr>
          <w:rFonts w:ascii="Montserrat" w:hAnsi="Montserrat"/>
          <w:sz w:val="22"/>
          <w:szCs w:val="22"/>
        </w:rPr>
        <w:t xml:space="preserve"> come fornitore di soluzioni all’avanguardia e di qualità. Inoltre </w:t>
      </w:r>
      <w:r w:rsidRPr="00B220E9">
        <w:rPr>
          <w:rFonts w:ascii="Montserrat" w:hAnsi="Montserrat"/>
          <w:b/>
          <w:sz w:val="22"/>
          <w:szCs w:val="22"/>
        </w:rPr>
        <w:t xml:space="preserve">Mapei Construction </w:t>
      </w:r>
      <w:proofErr w:type="spellStart"/>
      <w:r w:rsidRPr="00B220E9">
        <w:rPr>
          <w:rFonts w:ascii="Montserrat" w:hAnsi="Montserrat"/>
          <w:b/>
          <w:sz w:val="22"/>
          <w:szCs w:val="22"/>
        </w:rPr>
        <w:t>Chemicals</w:t>
      </w:r>
      <w:proofErr w:type="spellEnd"/>
      <w:r w:rsidRPr="00B220E9">
        <w:rPr>
          <w:rFonts w:ascii="Montserrat" w:hAnsi="Montserrat"/>
          <w:b/>
          <w:sz w:val="22"/>
          <w:szCs w:val="22"/>
        </w:rPr>
        <w:t xml:space="preserve"> LLC</w:t>
      </w:r>
      <w:r w:rsidRPr="00541509">
        <w:rPr>
          <w:rFonts w:ascii="Montserrat" w:hAnsi="Montserrat"/>
          <w:sz w:val="22"/>
          <w:szCs w:val="22"/>
        </w:rPr>
        <w:t xml:space="preserve"> è stata recentemente nominata </w:t>
      </w:r>
      <w:proofErr w:type="spellStart"/>
      <w:r w:rsidRPr="00541509">
        <w:rPr>
          <w:rFonts w:ascii="Montserrat" w:hAnsi="Montserrat"/>
          <w:sz w:val="22"/>
          <w:szCs w:val="22"/>
        </w:rPr>
        <w:t>headquarters</w:t>
      </w:r>
      <w:proofErr w:type="spellEnd"/>
      <w:r w:rsidRPr="00541509">
        <w:rPr>
          <w:rFonts w:ascii="Montserrat" w:hAnsi="Montserrat"/>
          <w:sz w:val="22"/>
          <w:szCs w:val="22"/>
        </w:rPr>
        <w:t xml:space="preserve"> per lo sviluppo del Gruppo nel Medio Oriente e in Africa Orientale, quindi siamo certi che capitaliz</w:t>
      </w:r>
      <w:r w:rsidR="00DE65F5">
        <w:rPr>
          <w:rFonts w:ascii="Montserrat" w:hAnsi="Montserrat"/>
          <w:sz w:val="22"/>
          <w:szCs w:val="22"/>
        </w:rPr>
        <w:t xml:space="preserve">zando la positiva esperienza </w:t>
      </w:r>
      <w:r w:rsidRPr="00541509">
        <w:rPr>
          <w:rFonts w:ascii="Montserrat" w:hAnsi="Montserrat"/>
          <w:sz w:val="22"/>
          <w:szCs w:val="22"/>
        </w:rPr>
        <w:t>in UAE, Mapei si affermerà anche negli altri mercati della regione”.</w:t>
      </w: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  <w:r w:rsidRPr="00541509">
        <w:rPr>
          <w:rFonts w:ascii="Montserrat" w:hAnsi="Montserrat"/>
          <w:b/>
          <w:sz w:val="22"/>
          <w:szCs w:val="22"/>
        </w:rPr>
        <w:t xml:space="preserve">Marco Squinzi, </w:t>
      </w:r>
      <w:proofErr w:type="spellStart"/>
      <w:r w:rsidRPr="00541509">
        <w:rPr>
          <w:rFonts w:ascii="Montserrat" w:hAnsi="Montserrat"/>
          <w:b/>
          <w:sz w:val="22"/>
          <w:szCs w:val="22"/>
        </w:rPr>
        <w:t>Research</w:t>
      </w:r>
      <w:proofErr w:type="spellEnd"/>
      <w:r w:rsidRPr="00541509">
        <w:rPr>
          <w:rFonts w:ascii="Montserrat" w:hAnsi="Montserrat"/>
          <w:b/>
          <w:sz w:val="22"/>
          <w:szCs w:val="22"/>
        </w:rPr>
        <w:t xml:space="preserve"> &amp; Development </w:t>
      </w:r>
      <w:proofErr w:type="spellStart"/>
      <w:r w:rsidRPr="00541509">
        <w:rPr>
          <w:rFonts w:ascii="Montserrat" w:hAnsi="Montserrat"/>
          <w:b/>
          <w:sz w:val="22"/>
          <w:szCs w:val="22"/>
        </w:rPr>
        <w:t>Director</w:t>
      </w:r>
      <w:proofErr w:type="spellEnd"/>
      <w:r w:rsidRPr="00541509">
        <w:rPr>
          <w:rFonts w:ascii="Montserrat" w:hAnsi="Montserrat"/>
          <w:b/>
          <w:sz w:val="22"/>
          <w:szCs w:val="22"/>
        </w:rPr>
        <w:t xml:space="preserve"> di Mapei</w:t>
      </w:r>
      <w:r w:rsidRPr="00541509">
        <w:rPr>
          <w:rFonts w:ascii="Montserrat" w:hAnsi="Montserrat"/>
          <w:sz w:val="22"/>
          <w:szCs w:val="22"/>
        </w:rPr>
        <w:t xml:space="preserve"> ha commentato: “Offrire i migliori prodotti per il mondo dell’edilizia è il nostro impegno quotidiano. Grazie alla nostra presenza globale possiamo beneficiare dell’esperienza proveniente dai nostri 28 laboratori di Ricerca e Sviluppo distribuiti nel mondo e coordinati dal nostro laboratorio centrale R&amp;D di Milano. Scambiare e condividere la conoscenza tra i vari team di lavoro R&amp;D del Gruppo Mapei e il continuo e aggiornamento del sapere grazie alle collaborazioni con la Comunità Scientifica ci permette di offrire oltre 1.000 formulazioni ogni anno. Innovazione e sostenibilità </w:t>
      </w:r>
      <w:r w:rsidRPr="00541509">
        <w:rPr>
          <w:rFonts w:ascii="Montserrat" w:hAnsi="Montserrat"/>
          <w:sz w:val="22"/>
          <w:szCs w:val="22"/>
        </w:rPr>
        <w:lastRenderedPageBreak/>
        <w:t>guidano il nostro approccio tecnico e insieme contribuiranno al benessere delle generazioni future. Ci fa molto piacere aver potuto condividere il nostro know-how e i nostri valori nei 10 anni di attività di Mapei nel Medio Oriente e grazie al nuovo investimento saremo in grado di continuare su questa strada per molti altri decenni a venire”.</w:t>
      </w: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  <w:r w:rsidRPr="00541509">
        <w:rPr>
          <w:rFonts w:ascii="Montserrat" w:hAnsi="Montserrat"/>
          <w:sz w:val="22"/>
          <w:szCs w:val="22"/>
        </w:rPr>
        <w:t xml:space="preserve">Dopo un decennio di sviluppo del business nella regione, Mapei </w:t>
      </w:r>
      <w:r w:rsidR="00B220E9">
        <w:rPr>
          <w:rFonts w:ascii="Montserrat" w:hAnsi="Montserrat"/>
          <w:sz w:val="22"/>
          <w:szCs w:val="22"/>
        </w:rPr>
        <w:t xml:space="preserve">Construction </w:t>
      </w:r>
      <w:proofErr w:type="spellStart"/>
      <w:r w:rsidR="00B220E9">
        <w:rPr>
          <w:rFonts w:ascii="Montserrat" w:hAnsi="Montserrat"/>
          <w:sz w:val="22"/>
          <w:szCs w:val="22"/>
        </w:rPr>
        <w:t>Chemicals</w:t>
      </w:r>
      <w:proofErr w:type="spellEnd"/>
      <w:r w:rsidR="00B220E9">
        <w:rPr>
          <w:rFonts w:ascii="Montserrat" w:hAnsi="Montserrat"/>
          <w:sz w:val="22"/>
          <w:szCs w:val="22"/>
        </w:rPr>
        <w:t xml:space="preserve"> LLC </w:t>
      </w:r>
      <w:r w:rsidRPr="00541509">
        <w:rPr>
          <w:rFonts w:ascii="Montserrat" w:hAnsi="Montserrat"/>
          <w:sz w:val="22"/>
          <w:szCs w:val="22"/>
        </w:rPr>
        <w:t xml:space="preserve">adesso ha sede con la produzione, la logistica e </w:t>
      </w:r>
      <w:proofErr w:type="spellStart"/>
      <w:r w:rsidRPr="00541509">
        <w:rPr>
          <w:rFonts w:ascii="Montserrat" w:hAnsi="Montserrat"/>
          <w:sz w:val="22"/>
          <w:szCs w:val="22"/>
        </w:rPr>
        <w:t>l’headquarters</w:t>
      </w:r>
      <w:proofErr w:type="spellEnd"/>
      <w:r w:rsidRPr="00541509">
        <w:rPr>
          <w:rFonts w:ascii="Montserrat" w:hAnsi="Montserrat"/>
          <w:sz w:val="22"/>
          <w:szCs w:val="22"/>
        </w:rPr>
        <w:t xml:space="preserve"> regionale a Dubai Investments Park, una delle più importanti ed integrate comunità commerciali e industriali del Medio Oriente, </w:t>
      </w:r>
      <w:r w:rsidR="0080381F">
        <w:rPr>
          <w:rFonts w:ascii="Montserrat" w:hAnsi="Montserrat"/>
          <w:sz w:val="22"/>
          <w:szCs w:val="22"/>
        </w:rPr>
        <w:t>filiale di proprietà</w:t>
      </w:r>
      <w:r w:rsidRPr="00541509">
        <w:rPr>
          <w:rFonts w:ascii="Montserrat" w:hAnsi="Montserrat"/>
          <w:sz w:val="22"/>
          <w:szCs w:val="22"/>
        </w:rPr>
        <w:t xml:space="preserve"> di Dubai Investments.</w:t>
      </w: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  <w:r w:rsidRPr="00541509">
        <w:rPr>
          <w:rFonts w:ascii="Montserrat" w:hAnsi="Montserrat"/>
          <w:b/>
          <w:sz w:val="22"/>
          <w:szCs w:val="22"/>
        </w:rPr>
        <w:t xml:space="preserve">Omar Al </w:t>
      </w:r>
      <w:proofErr w:type="spellStart"/>
      <w:r w:rsidRPr="00541509">
        <w:rPr>
          <w:rFonts w:ascii="Montserrat" w:hAnsi="Montserrat"/>
          <w:b/>
          <w:sz w:val="22"/>
          <w:szCs w:val="22"/>
        </w:rPr>
        <w:t>Mesmar</w:t>
      </w:r>
      <w:proofErr w:type="spellEnd"/>
      <w:r w:rsidRPr="00541509">
        <w:rPr>
          <w:rFonts w:ascii="Montserrat" w:hAnsi="Montserrat"/>
          <w:b/>
          <w:sz w:val="22"/>
          <w:szCs w:val="22"/>
        </w:rPr>
        <w:t>, General Manager di Dubai Investments Park (DIP)</w:t>
      </w:r>
      <w:r w:rsidRPr="00541509">
        <w:rPr>
          <w:rFonts w:ascii="Montserrat" w:hAnsi="Montserrat"/>
          <w:sz w:val="22"/>
          <w:szCs w:val="22"/>
        </w:rPr>
        <w:t xml:space="preserve"> ha commentato: “Ospitare Mapei, produttrice di soluzioni innovative che incontrano i più severi standard in materia di salute, sicurezza e ambiente, al Dubai Investments Park è motivo di grande orgoglio. </w:t>
      </w:r>
      <w:r w:rsidR="00A826CA">
        <w:rPr>
          <w:rFonts w:ascii="Montserrat" w:hAnsi="Montserrat"/>
          <w:sz w:val="22"/>
          <w:szCs w:val="22"/>
        </w:rPr>
        <w:t>Grazie alla vicinanza al</w:t>
      </w:r>
      <w:r w:rsidRPr="00541509">
        <w:rPr>
          <w:rFonts w:ascii="Montserrat" w:hAnsi="Montserrat"/>
          <w:sz w:val="22"/>
          <w:szCs w:val="22"/>
        </w:rPr>
        <w:t xml:space="preserve"> Dubai World Central, Jebel Ali Port e </w:t>
      </w:r>
      <w:r w:rsidR="00A826CA">
        <w:rPr>
          <w:rFonts w:ascii="Montserrat" w:hAnsi="Montserrat"/>
          <w:sz w:val="22"/>
          <w:szCs w:val="22"/>
        </w:rPr>
        <w:t>al cantiere</w:t>
      </w:r>
      <w:r w:rsidRPr="00541509">
        <w:rPr>
          <w:rFonts w:ascii="Montserrat" w:hAnsi="Montserrat"/>
          <w:sz w:val="22"/>
          <w:szCs w:val="22"/>
        </w:rPr>
        <w:t xml:space="preserve"> di Expo 2020, DIP offre vantaggi strategici a Mapei </w:t>
      </w:r>
      <w:r w:rsidR="00A826CA">
        <w:rPr>
          <w:rFonts w:ascii="Montserrat" w:hAnsi="Montserrat"/>
          <w:sz w:val="22"/>
          <w:szCs w:val="22"/>
        </w:rPr>
        <w:t>per logistica e facilità di accesso</w:t>
      </w:r>
      <w:r w:rsidRPr="00541509">
        <w:rPr>
          <w:rFonts w:ascii="Montserrat" w:hAnsi="Montserrat"/>
          <w:sz w:val="22"/>
          <w:szCs w:val="22"/>
        </w:rPr>
        <w:t xml:space="preserve">. DIP si impegna nel migliorare l’esperienza dei clienti e per questo </w:t>
      </w:r>
      <w:r w:rsidRPr="00A826CA">
        <w:rPr>
          <w:rFonts w:ascii="Montserrat" w:hAnsi="Montserrat"/>
          <w:sz w:val="22"/>
          <w:szCs w:val="22"/>
        </w:rPr>
        <w:t xml:space="preserve">migliora </w:t>
      </w:r>
      <w:r w:rsidR="00A826CA" w:rsidRPr="00A826CA">
        <w:rPr>
          <w:rFonts w:ascii="Montserrat" w:hAnsi="Montserrat"/>
          <w:sz w:val="22"/>
          <w:szCs w:val="22"/>
        </w:rPr>
        <w:t>costantemente la sua rete stradale</w:t>
      </w:r>
      <w:r w:rsidRPr="00A826CA">
        <w:rPr>
          <w:rFonts w:ascii="Montserrat" w:hAnsi="Montserrat"/>
          <w:sz w:val="22"/>
          <w:szCs w:val="22"/>
        </w:rPr>
        <w:t xml:space="preserve">, </w:t>
      </w:r>
      <w:r w:rsidR="00A826CA" w:rsidRPr="00A826CA">
        <w:rPr>
          <w:rFonts w:ascii="Montserrat" w:hAnsi="Montserrat"/>
          <w:sz w:val="22"/>
          <w:szCs w:val="22"/>
        </w:rPr>
        <w:t>segnaletica e sistemi di energia e utilities</w:t>
      </w:r>
      <w:r w:rsidRPr="00A826CA">
        <w:rPr>
          <w:rFonts w:ascii="Montserrat" w:hAnsi="Montserrat"/>
          <w:sz w:val="22"/>
          <w:szCs w:val="22"/>
        </w:rPr>
        <w:t>”.</w:t>
      </w: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  <w:r w:rsidRPr="00541509">
        <w:rPr>
          <w:rFonts w:ascii="Montserrat" w:hAnsi="Montserrat"/>
          <w:b/>
          <w:sz w:val="22"/>
          <w:szCs w:val="22"/>
        </w:rPr>
        <w:t xml:space="preserve">Stefano </w:t>
      </w:r>
      <w:proofErr w:type="spellStart"/>
      <w:r w:rsidRPr="00541509">
        <w:rPr>
          <w:rFonts w:ascii="Montserrat" w:hAnsi="Montserrat"/>
          <w:b/>
          <w:sz w:val="22"/>
          <w:szCs w:val="22"/>
        </w:rPr>
        <w:t>Iannacone</w:t>
      </w:r>
      <w:proofErr w:type="spellEnd"/>
      <w:r w:rsidRPr="00541509">
        <w:rPr>
          <w:rFonts w:ascii="Montserrat" w:hAnsi="Montserrat"/>
          <w:b/>
          <w:sz w:val="22"/>
          <w:szCs w:val="22"/>
        </w:rPr>
        <w:t xml:space="preserve">, </w:t>
      </w:r>
      <w:proofErr w:type="spellStart"/>
      <w:r w:rsidRPr="00541509">
        <w:rPr>
          <w:rFonts w:ascii="Montserrat" w:hAnsi="Montserrat"/>
          <w:b/>
          <w:sz w:val="22"/>
          <w:szCs w:val="22"/>
        </w:rPr>
        <w:t>Regional</w:t>
      </w:r>
      <w:proofErr w:type="spellEnd"/>
      <w:r w:rsidRPr="00541509">
        <w:rPr>
          <w:rFonts w:ascii="Montserrat" w:hAnsi="Montserrat"/>
          <w:b/>
          <w:sz w:val="22"/>
          <w:szCs w:val="22"/>
        </w:rPr>
        <w:t xml:space="preserve"> </w:t>
      </w:r>
      <w:proofErr w:type="spellStart"/>
      <w:r w:rsidRPr="00541509">
        <w:rPr>
          <w:rFonts w:ascii="Montserrat" w:hAnsi="Montserrat"/>
          <w:b/>
          <w:sz w:val="22"/>
          <w:szCs w:val="22"/>
        </w:rPr>
        <w:t>Director</w:t>
      </w:r>
      <w:proofErr w:type="spellEnd"/>
      <w:r w:rsidRPr="00541509">
        <w:rPr>
          <w:rFonts w:ascii="Montserrat" w:hAnsi="Montserrat"/>
          <w:b/>
          <w:sz w:val="22"/>
          <w:szCs w:val="22"/>
        </w:rPr>
        <w:t xml:space="preserve"> for Middle East &amp; East Africa di Mapei</w:t>
      </w:r>
      <w:r w:rsidRPr="00541509">
        <w:rPr>
          <w:rFonts w:ascii="Montserrat" w:hAnsi="Montserrat"/>
          <w:sz w:val="22"/>
          <w:szCs w:val="22"/>
        </w:rPr>
        <w:t xml:space="preserve"> ha dichiarato: “Siamo ottimisti visto l’aumento della domanda del mercato delle costruzioni. Il nuovo stabilimento permetterà di supportare e rifornire importanti progetti e le ambizioni e visioni della regione. Intendiamo continuare ad investire nella regione supportando i mercati locali: recentemente abbiamo aperto una </w:t>
      </w:r>
      <w:r w:rsidR="008A70E0">
        <w:rPr>
          <w:rFonts w:ascii="Montserrat" w:hAnsi="Montserrat"/>
          <w:sz w:val="22"/>
          <w:szCs w:val="22"/>
        </w:rPr>
        <w:t>nuova filiale</w:t>
      </w:r>
      <w:r w:rsidRPr="00541509">
        <w:rPr>
          <w:rFonts w:ascii="Montserrat" w:hAnsi="Montserrat"/>
          <w:sz w:val="22"/>
          <w:szCs w:val="22"/>
        </w:rPr>
        <w:t xml:space="preserve"> in Egitto, e con altre aperture in programma continueremo su questa strada con l’obiettivo di essere presenti localmente e diventare un</w:t>
      </w:r>
      <w:r w:rsidR="008A70E0">
        <w:rPr>
          <w:rFonts w:ascii="Montserrat" w:hAnsi="Montserrat"/>
          <w:sz w:val="22"/>
          <w:szCs w:val="22"/>
        </w:rPr>
        <w:t>o dei maggiori</w:t>
      </w:r>
      <w:r w:rsidRPr="00541509">
        <w:rPr>
          <w:rFonts w:ascii="Montserrat" w:hAnsi="Montserrat"/>
          <w:sz w:val="22"/>
          <w:szCs w:val="22"/>
        </w:rPr>
        <w:t xml:space="preserve"> fornitor</w:t>
      </w:r>
      <w:r w:rsidR="008A70E0">
        <w:rPr>
          <w:rFonts w:ascii="Montserrat" w:hAnsi="Montserrat"/>
          <w:sz w:val="22"/>
          <w:szCs w:val="22"/>
        </w:rPr>
        <w:t>i</w:t>
      </w:r>
      <w:r w:rsidRPr="00541509">
        <w:rPr>
          <w:rFonts w:ascii="Montserrat" w:hAnsi="Montserrat"/>
          <w:sz w:val="22"/>
          <w:szCs w:val="22"/>
        </w:rPr>
        <w:t xml:space="preserve"> in tutti i mercati della regione”.</w:t>
      </w:r>
    </w:p>
    <w:p w:rsidR="00541509" w:rsidRDefault="00541509" w:rsidP="00541509">
      <w:pPr>
        <w:rPr>
          <w:rFonts w:ascii="Montserrat" w:hAnsi="Montserrat"/>
          <w:sz w:val="22"/>
          <w:szCs w:val="22"/>
        </w:rPr>
      </w:pPr>
    </w:p>
    <w:p w:rsidR="00541509" w:rsidRPr="00541509" w:rsidRDefault="00F05B43" w:rsidP="00541509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 fine giornata anche i principali clienti hanno potuto partecipare a questo evento e rendersi conto delle opportunità che Mapei Construction </w:t>
      </w:r>
      <w:proofErr w:type="spellStart"/>
      <w:r>
        <w:rPr>
          <w:rFonts w:ascii="Montserrat" w:hAnsi="Montserrat"/>
          <w:sz w:val="22"/>
          <w:szCs w:val="22"/>
        </w:rPr>
        <w:t>Chemicals</w:t>
      </w:r>
      <w:proofErr w:type="spellEnd"/>
      <w:r>
        <w:rPr>
          <w:rFonts w:ascii="Montserrat" w:hAnsi="Montserrat"/>
          <w:sz w:val="22"/>
          <w:szCs w:val="22"/>
        </w:rPr>
        <w:t xml:space="preserve"> LLC mette loro a disposizione.</w:t>
      </w:r>
    </w:p>
    <w:p w:rsidR="00541509" w:rsidRPr="00541509" w:rsidRDefault="00541509" w:rsidP="00541509">
      <w:pPr>
        <w:rPr>
          <w:rFonts w:ascii="Montserrat" w:hAnsi="Montserrat"/>
          <w:sz w:val="22"/>
          <w:szCs w:val="22"/>
        </w:rPr>
      </w:pPr>
    </w:p>
    <w:p w:rsidR="00541509" w:rsidRPr="00A945B7" w:rsidRDefault="00541509" w:rsidP="00541509">
      <w:pPr>
        <w:rPr>
          <w:rFonts w:ascii="Montserrat" w:hAnsi="Montserrat"/>
          <w:sz w:val="19"/>
          <w:szCs w:val="19"/>
        </w:rPr>
      </w:pPr>
      <w:r w:rsidRPr="00A945B7">
        <w:rPr>
          <w:rFonts w:ascii="Montserrat" w:hAnsi="Montserrat"/>
          <w:sz w:val="19"/>
          <w:szCs w:val="19"/>
        </w:rPr>
        <w:t>Sul Gruppo Mapei</w:t>
      </w:r>
    </w:p>
    <w:p w:rsidR="00541509" w:rsidRPr="00A945B7" w:rsidRDefault="00541509" w:rsidP="00541509">
      <w:pPr>
        <w:rPr>
          <w:rFonts w:ascii="Montserrat" w:hAnsi="Montserrat"/>
          <w:sz w:val="19"/>
          <w:szCs w:val="19"/>
        </w:rPr>
      </w:pPr>
      <w:r w:rsidRPr="00A945B7">
        <w:rPr>
          <w:rFonts w:ascii="Montserrat" w:hAnsi="Montserrat"/>
          <w:sz w:val="19"/>
          <w:szCs w:val="19"/>
        </w:rPr>
        <w:t xml:space="preserve">Fondato nel 1937, il Gruppo Mapei con </w:t>
      </w:r>
      <w:proofErr w:type="spellStart"/>
      <w:r w:rsidRPr="00A945B7">
        <w:rPr>
          <w:rFonts w:ascii="Montserrat" w:hAnsi="Montserrat"/>
          <w:sz w:val="19"/>
          <w:szCs w:val="19"/>
        </w:rPr>
        <w:t>headquarters</w:t>
      </w:r>
      <w:proofErr w:type="spellEnd"/>
      <w:r w:rsidRPr="00A945B7">
        <w:rPr>
          <w:rFonts w:ascii="Montserrat" w:hAnsi="Montserrat"/>
          <w:sz w:val="19"/>
          <w:szCs w:val="19"/>
        </w:rPr>
        <w:t xml:space="preserve"> a Milano oggi conta 82 consociate, compresa la capogruppo, in 54 differenti paesi e 75 stabilimenti di produzione nei cinque continenti. </w:t>
      </w:r>
    </w:p>
    <w:p w:rsidR="00541509" w:rsidRPr="00A945B7" w:rsidRDefault="00541509" w:rsidP="00541509">
      <w:pPr>
        <w:rPr>
          <w:rFonts w:ascii="Montserrat" w:hAnsi="Montserrat"/>
          <w:sz w:val="19"/>
          <w:szCs w:val="19"/>
        </w:rPr>
      </w:pPr>
      <w:r w:rsidRPr="00A945B7">
        <w:rPr>
          <w:rFonts w:ascii="Montserrat" w:hAnsi="Montserrat"/>
          <w:sz w:val="19"/>
          <w:szCs w:val="19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541509" w:rsidRPr="00A945B7" w:rsidRDefault="00541509" w:rsidP="00541509">
      <w:pPr>
        <w:rPr>
          <w:rFonts w:ascii="Montserrat" w:hAnsi="Montserrat"/>
          <w:sz w:val="19"/>
          <w:szCs w:val="19"/>
        </w:rPr>
      </w:pPr>
    </w:p>
    <w:p w:rsidR="00A945B7" w:rsidRPr="00A945B7" w:rsidRDefault="00541509" w:rsidP="00541509">
      <w:pPr>
        <w:rPr>
          <w:rFonts w:ascii="Montserrat" w:hAnsi="Montserrat"/>
          <w:sz w:val="19"/>
          <w:szCs w:val="19"/>
        </w:rPr>
      </w:pPr>
      <w:r w:rsidRPr="00A945B7">
        <w:rPr>
          <w:rFonts w:ascii="Montserrat" w:hAnsi="Montserrat"/>
          <w:sz w:val="19"/>
          <w:szCs w:val="19"/>
        </w:rPr>
        <w:t xml:space="preserve">Per maggiori informazioni </w:t>
      </w:r>
      <w:hyperlink r:id="rId8" w:history="1">
        <w:r w:rsidRPr="00A945B7">
          <w:rPr>
            <w:rStyle w:val="Collegamentoipertestuale"/>
            <w:rFonts w:ascii="Montserrat" w:hAnsi="Montserrat"/>
            <w:sz w:val="19"/>
            <w:szCs w:val="19"/>
          </w:rPr>
          <w:t>www.mapei.ae</w:t>
        </w:r>
      </w:hyperlink>
      <w:r w:rsidRPr="00A945B7">
        <w:rPr>
          <w:rFonts w:ascii="Montserrat" w:hAnsi="Montserrat"/>
          <w:sz w:val="19"/>
          <w:szCs w:val="19"/>
        </w:rPr>
        <w:t xml:space="preserve"> </w:t>
      </w:r>
    </w:p>
    <w:p w:rsidR="00541509" w:rsidRPr="00A945B7" w:rsidRDefault="00541509" w:rsidP="00541509">
      <w:pPr>
        <w:rPr>
          <w:rFonts w:ascii="Montserrat" w:hAnsi="Montserrat"/>
          <w:i/>
          <w:sz w:val="19"/>
          <w:szCs w:val="19"/>
        </w:rPr>
      </w:pPr>
      <w:r w:rsidRPr="00A945B7">
        <w:rPr>
          <w:rFonts w:ascii="Montserrat" w:hAnsi="Montserrat"/>
          <w:i/>
          <w:sz w:val="19"/>
          <w:szCs w:val="19"/>
        </w:rPr>
        <w:t>21 marzo 2018</w:t>
      </w:r>
    </w:p>
    <w:sectPr w:rsidR="00541509" w:rsidRPr="00A945B7" w:rsidSect="00EF4874">
      <w:headerReference w:type="default" r:id="rId9"/>
      <w:footerReference w:type="default" r:id="rId10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E0EBE988-3E6B-489E-9474-53280FB92A51}"/>
    <w:embedBold r:id="rId2" w:fontKey="{7FFF46A8-608B-4722-B171-0089593606B0}"/>
    <w:embedItalic r:id="rId3" w:fontKey="{90D772DF-C56C-4A8D-BD97-D22AD264773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E2" w:rsidRDefault="00EF487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224F3B21" wp14:editId="549C12AA">
          <wp:extent cx="7383220" cy="1751425"/>
          <wp:effectExtent l="0" t="0" r="8255" b="1270"/>
          <wp:docPr id="3" name="Immagine 3" descr="\\Mac\Home\Desktop\Immagine Coordinata2018\proposte\CartaPress\CartaPressDef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Immagine Coordinata2018\proposte\CartaPress\CartaPressDef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289" cy="17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7083415B" wp14:editId="766F2E46">
          <wp:extent cx="7519716" cy="100066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6652"/>
    <w:multiLevelType w:val="multilevel"/>
    <w:tmpl w:val="657E1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A4551D"/>
    <w:multiLevelType w:val="hybridMultilevel"/>
    <w:tmpl w:val="969EC1A4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8"/>
  </w:num>
  <w:num w:numId="5">
    <w:abstractNumId w:val="20"/>
  </w:num>
  <w:num w:numId="6">
    <w:abstractNumId w:val="7"/>
  </w:num>
  <w:num w:numId="7">
    <w:abstractNumId w:val="2"/>
  </w:num>
  <w:num w:numId="8">
    <w:abstractNumId w:val="12"/>
  </w:num>
  <w:num w:numId="9">
    <w:abstractNumId w:val="19"/>
  </w:num>
  <w:num w:numId="10">
    <w:abstractNumId w:val="13"/>
  </w:num>
  <w:num w:numId="11">
    <w:abstractNumId w:val="0"/>
  </w:num>
  <w:num w:numId="12">
    <w:abstractNumId w:val="16"/>
  </w:num>
  <w:num w:numId="13">
    <w:abstractNumId w:val="9"/>
  </w:num>
  <w:num w:numId="14">
    <w:abstractNumId w:val="15"/>
  </w:num>
  <w:num w:numId="15">
    <w:abstractNumId w:val="6"/>
  </w:num>
  <w:num w:numId="16">
    <w:abstractNumId w:val="17"/>
  </w:num>
  <w:num w:numId="17">
    <w:abstractNumId w:val="3"/>
  </w:num>
  <w:num w:numId="18">
    <w:abstractNumId w:val="4"/>
  </w:num>
  <w:num w:numId="19">
    <w:abstractNumId w:val="14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00C35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4E8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178B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1509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506"/>
    <w:rsid w:val="007736F7"/>
    <w:rsid w:val="00776115"/>
    <w:rsid w:val="007762E2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381F"/>
    <w:rsid w:val="008056B2"/>
    <w:rsid w:val="00806BB7"/>
    <w:rsid w:val="008150AC"/>
    <w:rsid w:val="00815693"/>
    <w:rsid w:val="00820159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A70E0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87077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26CA"/>
    <w:rsid w:val="00A86DA2"/>
    <w:rsid w:val="00A87158"/>
    <w:rsid w:val="00A945B7"/>
    <w:rsid w:val="00A9757D"/>
    <w:rsid w:val="00AA0BB2"/>
    <w:rsid w:val="00AA0BD0"/>
    <w:rsid w:val="00AA6786"/>
    <w:rsid w:val="00AB527D"/>
    <w:rsid w:val="00AC3CE9"/>
    <w:rsid w:val="00AD080A"/>
    <w:rsid w:val="00AD63E3"/>
    <w:rsid w:val="00AE185E"/>
    <w:rsid w:val="00AF0018"/>
    <w:rsid w:val="00B163DA"/>
    <w:rsid w:val="00B21AA2"/>
    <w:rsid w:val="00B220E9"/>
    <w:rsid w:val="00B225A4"/>
    <w:rsid w:val="00B2709F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6DEE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30F4F"/>
    <w:rsid w:val="00C4088F"/>
    <w:rsid w:val="00C4404B"/>
    <w:rsid w:val="00C451C7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D5B66"/>
    <w:rsid w:val="00DE10A5"/>
    <w:rsid w:val="00DE231B"/>
    <w:rsid w:val="00DE2DAA"/>
    <w:rsid w:val="00DE4547"/>
    <w:rsid w:val="00DE65F5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05B43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56CCB"/>
    <w:rsid w:val="00F60897"/>
    <w:rsid w:val="00F62EF3"/>
    <w:rsid w:val="00F73C40"/>
    <w:rsid w:val="00F7591E"/>
    <w:rsid w:val="00F80D7D"/>
    <w:rsid w:val="00F87E23"/>
    <w:rsid w:val="00FA6D69"/>
    <w:rsid w:val="00FA7455"/>
    <w:rsid w:val="00FA7F9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692A103E"/>
  <w15:docId w15:val="{F75A1CBB-C6A2-452E-A3A4-95403487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B270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41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ei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E542-B631-4D58-8761-E8E99B6C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7</cp:revision>
  <cp:lastPrinted>2018-03-21T13:17:00Z</cp:lastPrinted>
  <dcterms:created xsi:type="dcterms:W3CDTF">2018-03-21T13:37:00Z</dcterms:created>
  <dcterms:modified xsi:type="dcterms:W3CDTF">2018-03-21T14:59:00Z</dcterms:modified>
</cp:coreProperties>
</file>