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F06" w:rsidRPr="00CC3990" w:rsidRDefault="00493F06" w:rsidP="00493F06">
      <w:pPr>
        <w:pStyle w:val="Nessunaspaziatura"/>
        <w:jc w:val="center"/>
        <w:rPr>
          <w:rFonts w:ascii="Montserrat" w:hAnsi="Montserrat"/>
          <w:b/>
          <w:lang w:val="en-US"/>
        </w:rPr>
      </w:pPr>
      <w:r w:rsidRPr="005D2671">
        <w:rPr>
          <w:rFonts w:ascii="Montserrat" w:hAnsi="Montserrat"/>
          <w:b/>
          <w:lang w:val="en-GB"/>
        </w:rPr>
        <w:t>MAPEI AT MARMOMACC</w:t>
      </w:r>
    </w:p>
    <w:p w:rsidR="00493F06" w:rsidRPr="00CC3990" w:rsidRDefault="00493F06" w:rsidP="00493F06">
      <w:pPr>
        <w:pStyle w:val="Nessunaspaziatura"/>
        <w:jc w:val="center"/>
        <w:rPr>
          <w:rFonts w:ascii="Montserrat" w:hAnsi="Montserrat"/>
          <w:i/>
          <w:lang w:val="en-US"/>
        </w:rPr>
      </w:pPr>
      <w:r w:rsidRPr="005D2671">
        <w:rPr>
          <w:rFonts w:ascii="Montserrat" w:hAnsi="Montserrat"/>
          <w:i/>
          <w:lang w:val="en-GB"/>
        </w:rPr>
        <w:t>Stone Installation Systems</w:t>
      </w:r>
    </w:p>
    <w:p w:rsidR="00493F06" w:rsidRPr="00CA7BE4" w:rsidRDefault="00740CFE" w:rsidP="00493F06">
      <w:pPr>
        <w:pStyle w:val="Nessunaspaziatura"/>
        <w:jc w:val="center"/>
        <w:rPr>
          <w:rFonts w:ascii="Montserrat" w:hAnsi="Montserrat"/>
          <w:i/>
          <w:lang w:val="en-US"/>
        </w:rPr>
      </w:pPr>
      <w:r>
        <w:rPr>
          <w:rFonts w:ascii="Montserrat" w:hAnsi="Montserrat"/>
          <w:i/>
          <w:lang w:val="en-GB"/>
        </w:rPr>
        <w:t>Verona – 2</w:t>
      </w:r>
      <w:bookmarkStart w:id="0" w:name="_GoBack"/>
      <w:bookmarkEnd w:id="0"/>
      <w:r w:rsidR="00493F06" w:rsidRPr="005D2671">
        <w:rPr>
          <w:rFonts w:ascii="Montserrat" w:hAnsi="Montserrat"/>
          <w:i/>
          <w:lang w:val="en-GB"/>
        </w:rPr>
        <w:t>6</w:t>
      </w:r>
      <w:r w:rsidR="00493F06" w:rsidRPr="005D2671">
        <w:rPr>
          <w:rFonts w:ascii="Montserrat" w:hAnsi="Montserrat"/>
          <w:i/>
          <w:vertAlign w:val="superscript"/>
          <w:lang w:val="en-GB"/>
        </w:rPr>
        <w:t>th</w:t>
      </w:r>
      <w:r w:rsidR="00493F06" w:rsidRPr="005D2671">
        <w:rPr>
          <w:rFonts w:ascii="Montserrat" w:hAnsi="Montserrat"/>
          <w:i/>
          <w:lang w:val="en-GB"/>
        </w:rPr>
        <w:t xml:space="preserve"> of September to the 29</w:t>
      </w:r>
      <w:r w:rsidR="00493F06" w:rsidRPr="005D2671">
        <w:rPr>
          <w:rFonts w:ascii="Montserrat" w:hAnsi="Montserrat"/>
          <w:i/>
          <w:vertAlign w:val="superscript"/>
          <w:lang w:val="en-GB"/>
        </w:rPr>
        <w:t>th</w:t>
      </w:r>
      <w:r w:rsidR="00493F06" w:rsidRPr="005D2671">
        <w:rPr>
          <w:rFonts w:ascii="Montserrat" w:hAnsi="Montserrat"/>
          <w:i/>
          <w:lang w:val="en-GB"/>
        </w:rPr>
        <w:t xml:space="preserve"> of September - Hall 7, Stand E2</w:t>
      </w:r>
    </w:p>
    <w:p w:rsidR="00493F06" w:rsidRPr="00CA7BE4" w:rsidRDefault="00493F06" w:rsidP="00493F06">
      <w:pPr>
        <w:pStyle w:val="Nessunaspaziatura"/>
        <w:jc w:val="center"/>
        <w:rPr>
          <w:rFonts w:ascii="Montserrat" w:hAnsi="Montserrat"/>
          <w:i/>
          <w:lang w:val="en-US"/>
        </w:rPr>
      </w:pPr>
    </w:p>
    <w:p w:rsidR="00493F06" w:rsidRPr="00CA7BE4" w:rsidRDefault="00493F06" w:rsidP="00493F06">
      <w:pPr>
        <w:pStyle w:val="Nessunaspaziatura"/>
        <w:jc w:val="both"/>
        <w:rPr>
          <w:rFonts w:ascii="Montserrat" w:hAnsi="Montserrat"/>
          <w:lang w:val="en-US"/>
        </w:rPr>
      </w:pPr>
      <w:r w:rsidRPr="005D2671">
        <w:rPr>
          <w:rFonts w:ascii="Montserrat" w:hAnsi="Montserrat"/>
          <w:b/>
          <w:lang w:val="en-GB"/>
        </w:rPr>
        <w:t>Mapei</w:t>
      </w:r>
      <w:r w:rsidRPr="005D2671">
        <w:rPr>
          <w:rFonts w:ascii="Montserrat" w:hAnsi="Montserrat"/>
          <w:lang w:val="en-GB"/>
        </w:rPr>
        <w:t xml:space="preserve"> is at </w:t>
      </w:r>
      <w:proofErr w:type="spellStart"/>
      <w:r w:rsidRPr="005D2671">
        <w:rPr>
          <w:rFonts w:ascii="Montserrat" w:hAnsi="Montserrat"/>
          <w:lang w:val="en-GB"/>
        </w:rPr>
        <w:t>Marmomacc</w:t>
      </w:r>
      <w:proofErr w:type="spellEnd"/>
      <w:r w:rsidRPr="005D2671">
        <w:rPr>
          <w:rFonts w:ascii="Montserrat" w:hAnsi="Montserrat"/>
          <w:lang w:val="en-GB"/>
        </w:rPr>
        <w:t xml:space="preserve"> 2018 to </w:t>
      </w:r>
      <w:r w:rsidRPr="005D2671">
        <w:rPr>
          <w:rFonts w:ascii="Montserrat" w:hAnsi="Montserrat"/>
          <w:b/>
          <w:lang w:val="en-GB"/>
        </w:rPr>
        <w:t>present its systems for installing natural stone</w:t>
      </w:r>
      <w:r w:rsidRPr="005D2671">
        <w:rPr>
          <w:rFonts w:ascii="Montserrat" w:hAnsi="Montserrat"/>
          <w:lang w:val="en-GB"/>
        </w:rPr>
        <w:t xml:space="preserve"> and </w:t>
      </w:r>
      <w:r w:rsidRPr="005D2671">
        <w:rPr>
          <w:rFonts w:ascii="Montserrat" w:hAnsi="Montserrat"/>
          <w:b/>
          <w:lang w:val="en-GB"/>
        </w:rPr>
        <w:t>new products</w:t>
      </w:r>
      <w:r w:rsidRPr="005D2671">
        <w:rPr>
          <w:rFonts w:ascii="Montserrat" w:hAnsi="Montserrat"/>
          <w:lang w:val="en-GB"/>
        </w:rPr>
        <w:t xml:space="preserve"> developed for the </w:t>
      </w:r>
      <w:r w:rsidRPr="005D2671">
        <w:rPr>
          <w:rFonts w:ascii="Montserrat" w:hAnsi="Montserrat"/>
          <w:b/>
          <w:lang w:val="en-GB"/>
        </w:rPr>
        <w:t>natural stone, agglomerates and ceramics</w:t>
      </w:r>
      <w:r w:rsidRPr="005D2671">
        <w:rPr>
          <w:rFonts w:ascii="Montserrat" w:hAnsi="Montserrat"/>
          <w:lang w:val="en-GB"/>
        </w:rPr>
        <w:t xml:space="preserve"> market</w:t>
      </w:r>
      <w:r>
        <w:rPr>
          <w:rFonts w:ascii="Montserrat" w:hAnsi="Montserrat"/>
          <w:lang w:val="en-GB"/>
        </w:rPr>
        <w:t xml:space="preserve">, </w:t>
      </w:r>
      <w:r w:rsidRPr="005D2671">
        <w:rPr>
          <w:rFonts w:ascii="Montserrat" w:hAnsi="Montserrat"/>
          <w:lang w:val="en-GB"/>
        </w:rPr>
        <w:t xml:space="preserve">with </w:t>
      </w:r>
      <w:proofErr w:type="gramStart"/>
      <w:r w:rsidRPr="005D2671">
        <w:rPr>
          <w:rFonts w:ascii="Montserrat" w:hAnsi="Montserrat"/>
          <w:lang w:val="en-GB"/>
        </w:rPr>
        <w:t>particular attention</w:t>
      </w:r>
      <w:proofErr w:type="gramEnd"/>
      <w:r w:rsidRPr="005D2671">
        <w:rPr>
          <w:rFonts w:ascii="Montserrat" w:hAnsi="Montserrat"/>
          <w:lang w:val="en-GB"/>
        </w:rPr>
        <w:t xml:space="preserve"> </w:t>
      </w:r>
      <w:r w:rsidR="002A448C">
        <w:rPr>
          <w:rFonts w:ascii="Montserrat" w:hAnsi="Montserrat"/>
          <w:lang w:val="en-GB"/>
        </w:rPr>
        <w:t>to</w:t>
      </w:r>
      <w:r w:rsidRPr="005D2671">
        <w:rPr>
          <w:rFonts w:ascii="Montserrat" w:hAnsi="Montserrat"/>
          <w:lang w:val="en-GB"/>
        </w:rPr>
        <w:t xml:space="preserve"> </w:t>
      </w:r>
      <w:r w:rsidRPr="005D2671">
        <w:rPr>
          <w:rFonts w:ascii="Montserrat" w:hAnsi="Montserrat"/>
          <w:b/>
          <w:lang w:val="en-GB"/>
        </w:rPr>
        <w:t>architectural stone paving</w:t>
      </w:r>
      <w:r w:rsidRPr="005D2671">
        <w:rPr>
          <w:rFonts w:ascii="Montserrat" w:hAnsi="Montserrat"/>
          <w:lang w:val="en-GB"/>
        </w:rPr>
        <w:t>.</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i/>
          <w:lang w:val="en-US"/>
        </w:rPr>
      </w:pPr>
      <w:r w:rsidRPr="005D2671">
        <w:rPr>
          <w:rFonts w:ascii="Montserrat" w:hAnsi="Montserrat"/>
          <w:lang w:val="en-GB"/>
        </w:rPr>
        <w:t>An important appointment Mapei will be holding</w:t>
      </w:r>
      <w:r>
        <w:rPr>
          <w:rFonts w:ascii="Montserrat" w:hAnsi="Montserrat"/>
          <w:lang w:val="en-GB"/>
        </w:rPr>
        <w:t>,</w:t>
      </w:r>
      <w:r w:rsidRPr="005D2671">
        <w:rPr>
          <w:rFonts w:ascii="Montserrat" w:hAnsi="Montserrat"/>
          <w:lang w:val="en-GB"/>
        </w:rPr>
        <w:t xml:space="preserve"> with the </w:t>
      </w:r>
      <w:r w:rsidRPr="005D2671">
        <w:rPr>
          <w:rFonts w:ascii="Montserrat" w:hAnsi="Montserrat"/>
          <w:b/>
          <w:lang w:val="en-GB"/>
        </w:rPr>
        <w:t>patronage of UNI</w:t>
      </w:r>
      <w:r>
        <w:rPr>
          <w:rFonts w:ascii="Montserrat" w:hAnsi="Montserrat"/>
          <w:lang w:val="en-GB"/>
        </w:rPr>
        <w:t xml:space="preserve">, </w:t>
      </w:r>
      <w:r w:rsidRPr="005D2671">
        <w:rPr>
          <w:rFonts w:ascii="Montserrat" w:hAnsi="Montserrat"/>
          <w:lang w:val="en-GB"/>
        </w:rPr>
        <w:t xml:space="preserve">is the </w:t>
      </w:r>
      <w:r w:rsidRPr="005D2671">
        <w:rPr>
          <w:rFonts w:ascii="Montserrat" w:hAnsi="Montserrat"/>
          <w:b/>
          <w:lang w:val="en-GB"/>
        </w:rPr>
        <w:t>first official presentation</w:t>
      </w:r>
      <w:r w:rsidRPr="005D2671">
        <w:rPr>
          <w:rFonts w:ascii="Montserrat" w:hAnsi="Montserrat"/>
          <w:lang w:val="en-GB"/>
        </w:rPr>
        <w:t xml:space="preserve"> of the new </w:t>
      </w:r>
      <w:r w:rsidRPr="005D2671">
        <w:rPr>
          <w:rFonts w:ascii="Montserrat" w:hAnsi="Montserrat"/>
          <w:b/>
          <w:lang w:val="en-GB"/>
        </w:rPr>
        <w:t>UNI 11714-1:2018</w:t>
      </w:r>
      <w:r w:rsidRPr="005D2671">
        <w:rPr>
          <w:rFonts w:ascii="Montserrat" w:hAnsi="Montserrat"/>
          <w:lang w:val="en-GB"/>
        </w:rPr>
        <w:t xml:space="preserve"> standard </w:t>
      </w:r>
      <w:r w:rsidRPr="005D2671">
        <w:rPr>
          <w:rFonts w:ascii="Montserrat" w:hAnsi="Montserrat"/>
          <w:i/>
          <w:lang w:val="en-GB"/>
        </w:rPr>
        <w:t>“Stone dressings for horizontal and vertical surfaces and ceilings - Part 1:</w:t>
      </w:r>
      <w:r w:rsidRPr="00CA7BE4">
        <w:rPr>
          <w:rFonts w:ascii="Montserrat" w:hAnsi="Montserrat"/>
          <w:i/>
          <w:lang w:val="en-US"/>
        </w:rPr>
        <w:t xml:space="preserve"> </w:t>
      </w:r>
      <w:r w:rsidRPr="005D2671">
        <w:rPr>
          <w:rFonts w:ascii="Montserrat" w:hAnsi="Montserrat"/>
          <w:i/>
          <w:lang w:val="en-GB"/>
        </w:rPr>
        <w:t>Design, installation and maintenance Instructions”.</w:t>
      </w:r>
    </w:p>
    <w:p w:rsidR="00493F06" w:rsidRPr="00CA7BE4" w:rsidRDefault="00493F06" w:rsidP="00493F06">
      <w:pPr>
        <w:pStyle w:val="Nessunaspaziatura"/>
        <w:jc w:val="both"/>
        <w:rPr>
          <w:rFonts w:ascii="Montserrat" w:hAnsi="Montserrat"/>
          <w:lang w:val="en-US"/>
        </w:rPr>
      </w:pPr>
      <w:r w:rsidRPr="005D2671">
        <w:rPr>
          <w:rFonts w:ascii="Montserrat" w:hAnsi="Montserrat"/>
          <w:lang w:val="en-GB"/>
        </w:rPr>
        <w:t xml:space="preserve">The presentation will take place on the </w:t>
      </w:r>
      <w:r w:rsidRPr="005D2671">
        <w:rPr>
          <w:rFonts w:ascii="Montserrat" w:hAnsi="Montserrat"/>
          <w:b/>
          <w:lang w:val="en-GB"/>
        </w:rPr>
        <w:t>28</w:t>
      </w:r>
      <w:r w:rsidRPr="005D2671">
        <w:rPr>
          <w:rFonts w:ascii="Montserrat" w:hAnsi="Montserrat"/>
          <w:b/>
          <w:vertAlign w:val="superscript"/>
          <w:lang w:val="en-GB"/>
        </w:rPr>
        <w:t>th</w:t>
      </w:r>
      <w:r w:rsidRPr="005D2671">
        <w:rPr>
          <w:rFonts w:ascii="Montserrat" w:hAnsi="Montserrat"/>
          <w:b/>
          <w:lang w:val="en-GB"/>
        </w:rPr>
        <w:t xml:space="preserve"> of September</w:t>
      </w:r>
      <w:r w:rsidRPr="005D2671">
        <w:rPr>
          <w:rFonts w:ascii="Montserrat" w:hAnsi="Montserrat"/>
          <w:lang w:val="en-GB"/>
        </w:rPr>
        <w:t xml:space="preserve"> at 10 am in the </w:t>
      </w:r>
      <w:r w:rsidRPr="005D2671">
        <w:rPr>
          <w:rFonts w:ascii="Montserrat" w:hAnsi="Montserrat"/>
          <w:b/>
          <w:lang w:val="en-GB"/>
        </w:rPr>
        <w:t>Puccini room</w:t>
      </w:r>
      <w:r w:rsidRPr="005D2671">
        <w:rPr>
          <w:rFonts w:ascii="Montserrat" w:hAnsi="Montserrat"/>
          <w:lang w:val="en-GB"/>
        </w:rPr>
        <w:t xml:space="preserve"> by the Coordinator and Secretary of the UNI Standards Group specialised in natural stone.</w:t>
      </w:r>
      <w:r w:rsidRPr="00CA7BE4">
        <w:rPr>
          <w:rFonts w:ascii="Montserrat" w:hAnsi="Montserrat"/>
          <w:lang w:val="en-US"/>
        </w:rPr>
        <w:t xml:space="preserve"> </w:t>
      </w:r>
      <w:r w:rsidRPr="005D2671">
        <w:rPr>
          <w:rFonts w:ascii="Montserrat" w:hAnsi="Montserrat"/>
          <w:lang w:val="en-GB"/>
        </w:rPr>
        <w:t xml:space="preserve">Mapei will </w:t>
      </w:r>
      <w:r w:rsidR="002A448C">
        <w:rPr>
          <w:rFonts w:ascii="Montserrat" w:hAnsi="Montserrat"/>
          <w:lang w:val="en-GB"/>
        </w:rPr>
        <w:t>take the opportunity to present</w:t>
      </w:r>
      <w:r w:rsidRPr="005D2671">
        <w:rPr>
          <w:rFonts w:ascii="Montserrat" w:hAnsi="Montserrat"/>
          <w:lang w:val="en-GB"/>
        </w:rPr>
        <w:t xml:space="preserve"> its own systems that comply with the new standard</w:t>
      </w:r>
      <w:r w:rsidR="0030273C">
        <w:rPr>
          <w:rFonts w:ascii="Montserrat" w:hAnsi="Montserrat"/>
          <w:lang w:val="en-GB"/>
        </w:rPr>
        <w:t>s</w:t>
      </w:r>
      <w:r>
        <w:rPr>
          <w:rFonts w:ascii="Montserrat" w:hAnsi="Montserrat"/>
          <w:lang w:val="en-GB"/>
        </w:rPr>
        <w:t xml:space="preserve">, an innovative system for elastic and pervious </w:t>
      </w:r>
      <w:r w:rsidRPr="00A7516F">
        <w:rPr>
          <w:rFonts w:ascii="Montserrat" w:hAnsi="Montserrat"/>
          <w:lang w:val="en-GB"/>
        </w:rPr>
        <w:t xml:space="preserve">stone paving set on bound laying beds </w:t>
      </w:r>
      <w:r w:rsidRPr="005D2671">
        <w:rPr>
          <w:rFonts w:ascii="Montserrat" w:hAnsi="Montserrat"/>
          <w:lang w:val="en-GB"/>
        </w:rPr>
        <w:t>and the most significant case-histories o</w:t>
      </w:r>
      <w:r w:rsidR="002A448C">
        <w:rPr>
          <w:rFonts w:ascii="Montserrat" w:hAnsi="Montserrat"/>
          <w:lang w:val="en-GB"/>
        </w:rPr>
        <w:t>n</w:t>
      </w:r>
      <w:r w:rsidRPr="005D2671">
        <w:rPr>
          <w:rFonts w:ascii="Montserrat" w:hAnsi="Montserrat"/>
          <w:lang w:val="en-GB"/>
        </w:rPr>
        <w:t xml:space="preserve"> architectural stone paving and exposed-aggregate concrete.</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i/>
          <w:lang w:val="en-US"/>
        </w:rPr>
      </w:pPr>
      <w:r w:rsidRPr="005D2671">
        <w:rPr>
          <w:rFonts w:ascii="Montserrat" w:hAnsi="Montserrat"/>
          <w:i/>
          <w:lang w:val="en-GB"/>
        </w:rPr>
        <w:t>STONE INSTALLATION SYSTEMS</w:t>
      </w:r>
    </w:p>
    <w:p w:rsidR="00493F06" w:rsidRPr="00CA7BE4" w:rsidRDefault="00493F06" w:rsidP="00493F06">
      <w:pPr>
        <w:pStyle w:val="Nessunaspaziatura"/>
        <w:jc w:val="both"/>
        <w:rPr>
          <w:rFonts w:ascii="Montserrat" w:hAnsi="Montserrat"/>
          <w:lang w:val="en-US"/>
        </w:rPr>
      </w:pPr>
      <w:r w:rsidRPr="005D2671">
        <w:rPr>
          <w:rFonts w:ascii="Montserrat" w:hAnsi="Montserrat"/>
          <w:lang w:val="en-GB"/>
        </w:rPr>
        <w:t xml:space="preserve">Mapei’s installation systems are </w:t>
      </w:r>
      <w:r w:rsidRPr="005D2671">
        <w:rPr>
          <w:rFonts w:ascii="Montserrat" w:hAnsi="Montserrat"/>
          <w:b/>
          <w:lang w:val="en-GB"/>
        </w:rPr>
        <w:t>reliable</w:t>
      </w:r>
      <w:r w:rsidRPr="005D2671">
        <w:rPr>
          <w:rFonts w:ascii="Montserrat" w:hAnsi="Montserrat"/>
          <w:lang w:val="en-GB"/>
        </w:rPr>
        <w:t xml:space="preserve"> and </w:t>
      </w:r>
      <w:r w:rsidRPr="005D2671">
        <w:rPr>
          <w:rFonts w:ascii="Montserrat" w:hAnsi="Montserrat"/>
          <w:b/>
          <w:lang w:val="en-GB"/>
        </w:rPr>
        <w:t>guaranteed by Mapei’s experience</w:t>
      </w:r>
      <w:r w:rsidRPr="005D2671">
        <w:rPr>
          <w:rFonts w:ascii="Montserrat" w:hAnsi="Montserrat"/>
          <w:lang w:val="en-GB"/>
        </w:rPr>
        <w:t xml:space="preserve"> of site work all around the world.</w:t>
      </w:r>
    </w:p>
    <w:p w:rsidR="00493F06" w:rsidRPr="00CA7BE4" w:rsidRDefault="00493F06" w:rsidP="00493F06">
      <w:pPr>
        <w:pStyle w:val="Nessunaspaziatura"/>
        <w:jc w:val="both"/>
        <w:rPr>
          <w:rFonts w:ascii="Montserrat" w:hAnsi="Montserrat"/>
          <w:lang w:val="en-US"/>
        </w:rPr>
      </w:pPr>
      <w:r w:rsidRPr="005D2671">
        <w:rPr>
          <w:rFonts w:ascii="Montserrat" w:hAnsi="Montserrat"/>
          <w:lang w:val="en-GB"/>
        </w:rPr>
        <w:t xml:space="preserve">They include materials to </w:t>
      </w:r>
      <w:r w:rsidR="002A448C">
        <w:rPr>
          <w:rFonts w:ascii="Montserrat" w:hAnsi="Montserrat"/>
          <w:lang w:val="en-GB"/>
        </w:rPr>
        <w:t>create substrates, reliable and</w:t>
      </w:r>
      <w:r w:rsidRPr="005D2671">
        <w:rPr>
          <w:rFonts w:ascii="Montserrat" w:hAnsi="Montserrat"/>
          <w:lang w:val="en-GB"/>
        </w:rPr>
        <w:t xml:space="preserve"> permanent waterproofing solutions, rapid</w:t>
      </w:r>
      <w:r w:rsidR="002A448C">
        <w:rPr>
          <w:rFonts w:ascii="Montserrat" w:hAnsi="Montserrat"/>
          <w:lang w:val="en-GB"/>
        </w:rPr>
        <w:t xml:space="preserve"> and high-</w:t>
      </w:r>
      <w:r w:rsidRPr="005D2671">
        <w:rPr>
          <w:rFonts w:ascii="Montserrat" w:hAnsi="Montserrat"/>
          <w:lang w:val="en-GB"/>
        </w:rPr>
        <w:t>performance adhesives to install stone and marble and grout</w:t>
      </w:r>
      <w:r w:rsidR="002A448C">
        <w:rPr>
          <w:rFonts w:ascii="Montserrat" w:hAnsi="Montserrat"/>
          <w:lang w:val="en-GB"/>
        </w:rPr>
        <w:t>s</w:t>
      </w:r>
      <w:r w:rsidRPr="005D2671">
        <w:rPr>
          <w:rFonts w:ascii="Montserrat" w:hAnsi="Montserrat"/>
          <w:lang w:val="en-GB"/>
        </w:rPr>
        <w:t xml:space="preserve"> and stain-resistant sealants available in various colours.</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lang w:val="en-US"/>
        </w:rPr>
      </w:pPr>
      <w:r w:rsidRPr="005D2671">
        <w:rPr>
          <w:rFonts w:ascii="Montserrat" w:hAnsi="Montserrat"/>
          <w:lang w:val="en-GB"/>
        </w:rPr>
        <w:t xml:space="preserve">For the </w:t>
      </w:r>
      <w:r>
        <w:rPr>
          <w:rFonts w:ascii="Montserrat" w:hAnsi="Montserrat"/>
          <w:lang w:val="en-GB"/>
        </w:rPr>
        <w:t xml:space="preserve">natural stone and </w:t>
      </w:r>
      <w:r w:rsidRPr="005D2671">
        <w:rPr>
          <w:rFonts w:ascii="Montserrat" w:hAnsi="Montserrat"/>
          <w:lang w:val="en-GB"/>
        </w:rPr>
        <w:t xml:space="preserve">ceramics market, Mapei is introducing </w:t>
      </w:r>
      <w:proofErr w:type="spellStart"/>
      <w:r w:rsidRPr="005D2671">
        <w:rPr>
          <w:rFonts w:ascii="Montserrat" w:hAnsi="Montserrat"/>
          <w:b/>
          <w:lang w:val="en-GB"/>
        </w:rPr>
        <w:t>Keraquick</w:t>
      </w:r>
      <w:proofErr w:type="spellEnd"/>
      <w:r w:rsidRPr="005D2671">
        <w:rPr>
          <w:rFonts w:ascii="Montserrat" w:hAnsi="Montserrat"/>
          <w:b/>
          <w:lang w:val="en-GB"/>
        </w:rPr>
        <w:t xml:space="preserve"> Maxi S1</w:t>
      </w:r>
      <w:r w:rsidRPr="005D2671">
        <w:rPr>
          <w:rFonts w:ascii="Montserrat" w:hAnsi="Montserrat"/>
          <w:lang w:val="en-GB"/>
        </w:rPr>
        <w:t>,</w:t>
      </w:r>
      <w:r w:rsidRPr="005D2671">
        <w:rPr>
          <w:rFonts w:ascii="Montserrat" w:hAnsi="Montserrat"/>
          <w:sz w:val="21"/>
          <w:szCs w:val="21"/>
          <w:lang w:val="en-GB"/>
        </w:rPr>
        <w:t xml:space="preserve"> the </w:t>
      </w:r>
      <w:r w:rsidRPr="005D2671">
        <w:rPr>
          <w:rFonts w:ascii="Montserrat" w:hAnsi="Montserrat"/>
          <w:b/>
          <w:sz w:val="21"/>
          <w:szCs w:val="21"/>
          <w:lang w:val="en-GB"/>
        </w:rPr>
        <w:t>new cementitious adhesive</w:t>
      </w:r>
      <w:r w:rsidRPr="005D2671">
        <w:rPr>
          <w:rFonts w:ascii="Montserrat" w:hAnsi="Montserrat"/>
          <w:sz w:val="21"/>
          <w:szCs w:val="21"/>
          <w:lang w:val="en-GB"/>
        </w:rPr>
        <w:t xml:space="preserve"> classified</w:t>
      </w:r>
      <w:r w:rsidR="002A448C">
        <w:rPr>
          <w:rFonts w:ascii="Montserrat" w:hAnsi="Montserrat"/>
          <w:sz w:val="21"/>
          <w:szCs w:val="21"/>
          <w:lang w:val="en-GB"/>
        </w:rPr>
        <w:t xml:space="preserve"> as</w:t>
      </w:r>
      <w:r w:rsidRPr="005D2671">
        <w:rPr>
          <w:rFonts w:ascii="Montserrat" w:hAnsi="Montserrat"/>
          <w:sz w:val="21"/>
          <w:szCs w:val="21"/>
          <w:lang w:val="en-GB"/>
        </w:rPr>
        <w:t xml:space="preserve"> C2FTS1 according to EN 12004 standards: </w:t>
      </w:r>
      <w:r>
        <w:rPr>
          <w:rFonts w:ascii="Montserrat" w:hAnsi="Montserrat"/>
          <w:sz w:val="21"/>
          <w:szCs w:val="21"/>
          <w:lang w:val="en-GB"/>
        </w:rPr>
        <w:t xml:space="preserve">a </w:t>
      </w:r>
      <w:r w:rsidRPr="005D2671">
        <w:rPr>
          <w:rFonts w:ascii="Montserrat" w:hAnsi="Montserrat"/>
          <w:sz w:val="21"/>
          <w:szCs w:val="21"/>
          <w:lang w:val="en-GB"/>
        </w:rPr>
        <w:t xml:space="preserve">high performance, </w:t>
      </w:r>
      <w:r w:rsidRPr="005D2671">
        <w:rPr>
          <w:rFonts w:ascii="Montserrat" w:hAnsi="Montserrat"/>
          <w:b/>
          <w:sz w:val="21"/>
          <w:szCs w:val="21"/>
          <w:lang w:val="en-GB"/>
        </w:rPr>
        <w:t>rapid</w:t>
      </w:r>
      <w:r w:rsidRPr="005D2671">
        <w:rPr>
          <w:rFonts w:ascii="Montserrat" w:hAnsi="Montserrat"/>
          <w:sz w:val="21"/>
          <w:szCs w:val="21"/>
          <w:lang w:val="en-GB"/>
        </w:rPr>
        <w:t xml:space="preserve"> adhesive used to install </w:t>
      </w:r>
      <w:r>
        <w:rPr>
          <w:rFonts w:ascii="Montserrat" w:hAnsi="Montserrat"/>
          <w:sz w:val="21"/>
          <w:szCs w:val="21"/>
          <w:lang w:val="en-GB"/>
        </w:rPr>
        <w:t xml:space="preserve">marble, </w:t>
      </w:r>
      <w:r w:rsidRPr="005D2671">
        <w:rPr>
          <w:rFonts w:ascii="Montserrat" w:hAnsi="Montserrat"/>
          <w:sz w:val="21"/>
          <w:szCs w:val="21"/>
          <w:lang w:val="en-GB"/>
        </w:rPr>
        <w:t>natural stone,</w:t>
      </w:r>
      <w:r>
        <w:rPr>
          <w:rFonts w:ascii="Montserrat" w:hAnsi="Montserrat"/>
          <w:sz w:val="21"/>
          <w:szCs w:val="21"/>
          <w:lang w:val="en-GB"/>
        </w:rPr>
        <w:t xml:space="preserve"> </w:t>
      </w:r>
      <w:r w:rsidR="002A448C">
        <w:rPr>
          <w:rFonts w:ascii="Montserrat" w:hAnsi="Montserrat"/>
          <w:sz w:val="21"/>
          <w:szCs w:val="21"/>
          <w:lang w:val="en-GB"/>
        </w:rPr>
        <w:t>agglomerates</w:t>
      </w:r>
      <w:r>
        <w:rPr>
          <w:rFonts w:ascii="Montserrat" w:hAnsi="Montserrat"/>
          <w:sz w:val="21"/>
          <w:szCs w:val="21"/>
          <w:lang w:val="en-GB"/>
        </w:rPr>
        <w:t xml:space="preserve"> and ceramic</w:t>
      </w:r>
      <w:r w:rsidRPr="005D2671">
        <w:rPr>
          <w:rFonts w:ascii="Montserrat" w:hAnsi="Montserrat"/>
          <w:sz w:val="21"/>
          <w:szCs w:val="21"/>
          <w:lang w:val="en-GB"/>
        </w:rPr>
        <w:t xml:space="preserve"> </w:t>
      </w:r>
      <w:r w:rsidR="002A448C">
        <w:rPr>
          <w:rFonts w:ascii="Montserrat" w:hAnsi="Montserrat"/>
          <w:sz w:val="21"/>
          <w:szCs w:val="21"/>
          <w:lang w:val="en-GB"/>
        </w:rPr>
        <w:t xml:space="preserve">tiles </w:t>
      </w:r>
      <w:r w:rsidRPr="005D2671">
        <w:rPr>
          <w:rFonts w:ascii="Montserrat" w:hAnsi="Montserrat"/>
          <w:sz w:val="21"/>
          <w:szCs w:val="21"/>
          <w:lang w:val="en-GB"/>
        </w:rPr>
        <w:t>including large</w:t>
      </w:r>
      <w:r>
        <w:rPr>
          <w:rFonts w:ascii="Montserrat" w:hAnsi="Montserrat"/>
          <w:sz w:val="21"/>
          <w:szCs w:val="21"/>
          <w:lang w:val="en-GB"/>
        </w:rPr>
        <w:t xml:space="preserve"> </w:t>
      </w:r>
      <w:r w:rsidRPr="005D2671">
        <w:rPr>
          <w:rFonts w:ascii="Montserrat" w:hAnsi="Montserrat"/>
          <w:sz w:val="21"/>
          <w:szCs w:val="21"/>
          <w:lang w:val="en-GB"/>
        </w:rPr>
        <w:t xml:space="preserve">formats, </w:t>
      </w:r>
      <w:r w:rsidRPr="005D2671">
        <w:rPr>
          <w:rFonts w:ascii="Montserrat" w:hAnsi="Montserrat"/>
          <w:lang w:val="en-GB"/>
        </w:rPr>
        <w:t xml:space="preserve">suitable for </w:t>
      </w:r>
      <w:r w:rsidR="002A448C">
        <w:rPr>
          <w:rFonts w:ascii="Montserrat" w:hAnsi="Montserrat"/>
          <w:b/>
          <w:lang w:val="en-GB"/>
        </w:rPr>
        <w:t>thicknesses</w:t>
      </w:r>
      <w:r w:rsidRPr="005D2671">
        <w:rPr>
          <w:rFonts w:ascii="Montserrat" w:hAnsi="Montserrat"/>
          <w:b/>
          <w:lang w:val="en-GB"/>
        </w:rPr>
        <w:t xml:space="preserve"> up to 15 mm</w:t>
      </w:r>
      <w:r w:rsidRPr="005D2671">
        <w:rPr>
          <w:rFonts w:ascii="Montserrat" w:hAnsi="Montserrat"/>
          <w:lang w:val="en-GB"/>
        </w:rPr>
        <w:t>.</w:t>
      </w:r>
      <w:r w:rsidRPr="00CA7BE4">
        <w:rPr>
          <w:rFonts w:ascii="Montserrat" w:hAnsi="Montserrat"/>
          <w:sz w:val="21"/>
          <w:szCs w:val="21"/>
          <w:lang w:val="en-US"/>
        </w:rPr>
        <w:t xml:space="preserve"> </w:t>
      </w:r>
      <w:r w:rsidRPr="005D2671">
        <w:rPr>
          <w:rFonts w:ascii="Montserrat" w:hAnsi="Montserrat"/>
          <w:lang w:val="en-GB"/>
        </w:rPr>
        <w:t xml:space="preserve">Floors installed with </w:t>
      </w:r>
      <w:proofErr w:type="spellStart"/>
      <w:r w:rsidRPr="005D2671">
        <w:rPr>
          <w:rFonts w:ascii="Montserrat" w:hAnsi="Montserrat"/>
          <w:lang w:val="en-GB"/>
        </w:rPr>
        <w:t>Keraquick</w:t>
      </w:r>
      <w:proofErr w:type="spellEnd"/>
      <w:r w:rsidRPr="005D2671">
        <w:rPr>
          <w:rFonts w:ascii="Montserrat" w:hAnsi="Montserrat"/>
          <w:lang w:val="en-GB"/>
        </w:rPr>
        <w:t xml:space="preserve"> Maxi S1 can then be </w:t>
      </w:r>
      <w:r w:rsidRPr="005D2671">
        <w:rPr>
          <w:rFonts w:ascii="Montserrat" w:hAnsi="Montserrat"/>
          <w:b/>
          <w:lang w:val="en-GB"/>
        </w:rPr>
        <w:t xml:space="preserve">opened to intense traffic use </w:t>
      </w:r>
      <w:r w:rsidR="002A448C">
        <w:rPr>
          <w:rFonts w:ascii="Montserrat" w:hAnsi="Montserrat"/>
          <w:b/>
          <w:lang w:val="en-GB"/>
        </w:rPr>
        <w:t>only</w:t>
      </w:r>
      <w:r w:rsidRPr="005D2671">
        <w:rPr>
          <w:rFonts w:ascii="Montserrat" w:hAnsi="Montserrat"/>
          <w:b/>
          <w:lang w:val="en-GB"/>
        </w:rPr>
        <w:t xml:space="preserve"> 24 hours </w:t>
      </w:r>
      <w:r w:rsidR="002A448C">
        <w:rPr>
          <w:rFonts w:ascii="Montserrat" w:hAnsi="Montserrat"/>
          <w:b/>
          <w:lang w:val="en-GB"/>
        </w:rPr>
        <w:t>after installation</w:t>
      </w:r>
      <w:r w:rsidRPr="005D2671">
        <w:rPr>
          <w:rFonts w:ascii="Montserrat" w:hAnsi="Montserrat"/>
          <w:sz w:val="21"/>
          <w:szCs w:val="21"/>
          <w:lang w:val="en-GB"/>
        </w:rPr>
        <w:t>.</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lang w:val="en-US"/>
        </w:rPr>
      </w:pPr>
      <w:r w:rsidRPr="005D2671">
        <w:rPr>
          <w:rFonts w:ascii="Montserrat" w:hAnsi="Montserrat"/>
          <w:lang w:val="en-GB"/>
        </w:rPr>
        <w:t>Apart from this new adhesive, Mapei is also proposing:</w:t>
      </w:r>
    </w:p>
    <w:p w:rsidR="00493F06" w:rsidRPr="00CA7BE4" w:rsidRDefault="00493F06" w:rsidP="00493F06">
      <w:pPr>
        <w:pStyle w:val="Nessunaspaziatura"/>
        <w:jc w:val="both"/>
        <w:rPr>
          <w:rFonts w:ascii="Montserrat" w:hAnsi="Montserrat"/>
          <w:lang w:val="en-US"/>
        </w:rPr>
      </w:pPr>
      <w:proofErr w:type="spellStart"/>
      <w:r w:rsidRPr="005D2671">
        <w:rPr>
          <w:rFonts w:ascii="Montserrat" w:hAnsi="Montserrat"/>
          <w:b/>
          <w:lang w:val="en-GB"/>
        </w:rPr>
        <w:t>Novoplan</w:t>
      </w:r>
      <w:proofErr w:type="spellEnd"/>
      <w:r w:rsidRPr="005D2671">
        <w:rPr>
          <w:rFonts w:ascii="Montserrat" w:hAnsi="Montserrat"/>
          <w:b/>
          <w:lang w:val="en-GB"/>
        </w:rPr>
        <w:t xml:space="preserve"> Maxi</w:t>
      </w:r>
      <w:r w:rsidRPr="005D2671">
        <w:rPr>
          <w:rFonts w:ascii="Montserrat" w:hAnsi="Montserrat"/>
          <w:lang w:val="en-GB"/>
        </w:rPr>
        <w:t xml:space="preserve">, the special </w:t>
      </w:r>
      <w:r w:rsidRPr="005D2671">
        <w:rPr>
          <w:rFonts w:ascii="Montserrat" w:hAnsi="Montserrat"/>
          <w:b/>
          <w:lang w:val="en-GB"/>
        </w:rPr>
        <w:t>self-levelling, fibre-reinforced</w:t>
      </w:r>
      <w:r w:rsidRPr="005D2671">
        <w:rPr>
          <w:rFonts w:ascii="Montserrat" w:hAnsi="Montserrat"/>
          <w:lang w:val="en-GB"/>
        </w:rPr>
        <w:t xml:space="preserve"> mortar with excellent </w:t>
      </w:r>
      <w:r w:rsidRPr="005D2671">
        <w:rPr>
          <w:rFonts w:ascii="Montserrat" w:hAnsi="Montserrat"/>
          <w:b/>
          <w:lang w:val="en-GB"/>
        </w:rPr>
        <w:t>thermal conductivity</w:t>
      </w:r>
      <w:r w:rsidRPr="005D2671">
        <w:rPr>
          <w:rFonts w:ascii="Montserrat" w:hAnsi="Montserrat"/>
          <w:lang w:val="en-GB"/>
        </w:rPr>
        <w:t xml:space="preserve"> for compact, highly conductive underfloor heating and cooling systems and </w:t>
      </w:r>
      <w:r w:rsidR="00EB58FC">
        <w:rPr>
          <w:rFonts w:ascii="Montserrat" w:hAnsi="Montserrat"/>
          <w:lang w:val="en-GB"/>
        </w:rPr>
        <w:t>thin</w:t>
      </w:r>
      <w:r w:rsidRPr="005D2671">
        <w:rPr>
          <w:rFonts w:ascii="Montserrat" w:hAnsi="Montserrat"/>
          <w:lang w:val="en-GB"/>
        </w:rPr>
        <w:t>, water-based underfloor heating systems.</w:t>
      </w:r>
      <w:r w:rsidRPr="00CA7BE4">
        <w:rPr>
          <w:rFonts w:ascii="Montserrat" w:hAnsi="Montserrat"/>
          <w:lang w:val="en-US"/>
        </w:rPr>
        <w:t xml:space="preserve"> </w:t>
      </w:r>
      <w:r w:rsidRPr="005D2671">
        <w:rPr>
          <w:rFonts w:ascii="Montserrat" w:hAnsi="Montserrat"/>
          <w:lang w:val="en-GB"/>
        </w:rPr>
        <w:t xml:space="preserve">Substrates levelled off with </w:t>
      </w:r>
      <w:proofErr w:type="spellStart"/>
      <w:r w:rsidRPr="005D2671">
        <w:rPr>
          <w:rFonts w:ascii="Montserrat" w:hAnsi="Montserrat"/>
          <w:lang w:val="en-GB"/>
        </w:rPr>
        <w:t>Novoplan</w:t>
      </w:r>
      <w:proofErr w:type="spellEnd"/>
      <w:r w:rsidRPr="005D2671">
        <w:rPr>
          <w:rFonts w:ascii="Montserrat" w:hAnsi="Montserrat"/>
          <w:lang w:val="en-GB"/>
        </w:rPr>
        <w:t xml:space="preserve"> Maxi are suitable for installing </w:t>
      </w:r>
      <w:r w:rsidRPr="005D2671">
        <w:rPr>
          <w:rFonts w:ascii="Montserrat" w:hAnsi="Montserrat"/>
          <w:b/>
          <w:lang w:val="en-GB"/>
        </w:rPr>
        <w:t>natural stone</w:t>
      </w:r>
      <w:r>
        <w:rPr>
          <w:rFonts w:ascii="Montserrat" w:hAnsi="Montserrat"/>
          <w:b/>
          <w:lang w:val="en-GB"/>
        </w:rPr>
        <w:t xml:space="preserve">, </w:t>
      </w:r>
      <w:r w:rsidRPr="00EB58FC">
        <w:rPr>
          <w:rFonts w:ascii="Montserrat" w:hAnsi="Montserrat"/>
          <w:b/>
          <w:lang w:val="en-GB"/>
        </w:rPr>
        <w:t>agglomerate</w:t>
      </w:r>
      <w:r w:rsidR="00EB58FC" w:rsidRPr="00EB58FC">
        <w:rPr>
          <w:rFonts w:ascii="Montserrat" w:hAnsi="Montserrat"/>
          <w:b/>
          <w:lang w:val="en-GB"/>
        </w:rPr>
        <w:t>s</w:t>
      </w:r>
      <w:r>
        <w:rPr>
          <w:rFonts w:ascii="Montserrat" w:hAnsi="Montserrat"/>
          <w:b/>
          <w:lang w:val="en-GB"/>
        </w:rPr>
        <w:t xml:space="preserve"> and ceramic</w:t>
      </w:r>
      <w:r w:rsidRPr="005D2671">
        <w:rPr>
          <w:rFonts w:ascii="Montserrat" w:hAnsi="Montserrat"/>
          <w:lang w:val="en-GB"/>
        </w:rPr>
        <w:t xml:space="preserve"> flooring and pre-finished wooden flooring</w:t>
      </w:r>
      <w:r>
        <w:rPr>
          <w:rFonts w:ascii="Montserrat" w:hAnsi="Montserrat"/>
          <w:lang w:val="en-GB"/>
        </w:rPr>
        <w:t>.</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lang w:val="en-US"/>
        </w:rPr>
      </w:pPr>
      <w:proofErr w:type="spellStart"/>
      <w:r w:rsidRPr="005D2671">
        <w:rPr>
          <w:rFonts w:ascii="Montserrat" w:hAnsi="Montserrat"/>
          <w:b/>
          <w:lang w:val="en-GB"/>
        </w:rPr>
        <w:t>Mapelastic</w:t>
      </w:r>
      <w:proofErr w:type="spellEnd"/>
      <w:r w:rsidRPr="005D2671">
        <w:rPr>
          <w:rFonts w:ascii="Montserrat" w:hAnsi="Montserrat"/>
          <w:lang w:val="en-GB"/>
        </w:rPr>
        <w:t xml:space="preserve">, the </w:t>
      </w:r>
      <w:r w:rsidRPr="005D2671">
        <w:rPr>
          <w:rFonts w:ascii="Montserrat" w:hAnsi="Montserrat"/>
          <w:b/>
          <w:lang w:val="en-GB"/>
        </w:rPr>
        <w:t>two-component, elastic cementitious</w:t>
      </w:r>
      <w:r w:rsidRPr="005D2671">
        <w:rPr>
          <w:rFonts w:ascii="Montserrat" w:hAnsi="Montserrat"/>
          <w:lang w:val="en-GB"/>
        </w:rPr>
        <w:t xml:space="preserve"> mortar for reliable, permanent waterproofing of balconies, bathrooms, terraces and swimming pools</w:t>
      </w:r>
      <w:r>
        <w:rPr>
          <w:rFonts w:ascii="Montserrat" w:hAnsi="Montserrat"/>
          <w:lang w:val="en-GB"/>
        </w:rPr>
        <w:t>.</w:t>
      </w:r>
      <w:r w:rsidRPr="00CA7BE4">
        <w:rPr>
          <w:rFonts w:ascii="Montserrat" w:hAnsi="Montserrat"/>
          <w:lang w:val="en-US"/>
        </w:rPr>
        <w:t xml:space="preserve"> </w:t>
      </w:r>
      <w:proofErr w:type="spellStart"/>
      <w:r w:rsidRPr="005D2671">
        <w:rPr>
          <w:rFonts w:ascii="Montserrat" w:hAnsi="Montserrat"/>
          <w:lang w:val="en-GB"/>
        </w:rPr>
        <w:t>Mapelastic</w:t>
      </w:r>
      <w:proofErr w:type="spellEnd"/>
      <w:r w:rsidRPr="005D2671">
        <w:rPr>
          <w:rFonts w:ascii="Montserrat" w:hAnsi="Montserrat"/>
          <w:lang w:val="en-GB"/>
        </w:rPr>
        <w:t xml:space="preserve"> is resistant to UV rays, </w:t>
      </w:r>
      <w:r w:rsidRPr="005D2671">
        <w:rPr>
          <w:rFonts w:ascii="Montserrat" w:hAnsi="Montserrat"/>
          <w:b/>
          <w:lang w:val="en-GB"/>
        </w:rPr>
        <w:t>highly flexible</w:t>
      </w:r>
      <w:r w:rsidRPr="005D2671">
        <w:rPr>
          <w:rFonts w:ascii="Montserrat" w:hAnsi="Montserrat"/>
          <w:lang w:val="en-GB"/>
        </w:rPr>
        <w:t xml:space="preserve"> and may even be applied on </w:t>
      </w:r>
      <w:r w:rsidRPr="005D2671">
        <w:rPr>
          <w:rFonts w:ascii="Montserrat" w:hAnsi="Montserrat"/>
          <w:lang w:val="en-GB"/>
        </w:rPr>
        <w:lastRenderedPageBreak/>
        <w:t xml:space="preserve">existing </w:t>
      </w:r>
      <w:r w:rsidR="00726727">
        <w:rPr>
          <w:rFonts w:ascii="Montserrat" w:hAnsi="Montserrat"/>
          <w:lang w:val="en-GB"/>
        </w:rPr>
        <w:t>coatings</w:t>
      </w:r>
      <w:r w:rsidRPr="005D2671">
        <w:rPr>
          <w:rFonts w:ascii="Montserrat" w:hAnsi="Montserrat"/>
          <w:lang w:val="en-GB"/>
        </w:rPr>
        <w:t xml:space="preserve">, </w:t>
      </w:r>
      <w:proofErr w:type="gramStart"/>
      <w:r w:rsidRPr="005D2671">
        <w:rPr>
          <w:rFonts w:ascii="Montserrat" w:hAnsi="Montserrat"/>
          <w:lang w:val="en-GB"/>
        </w:rPr>
        <w:t>as long as</w:t>
      </w:r>
      <w:proofErr w:type="gramEnd"/>
      <w:r w:rsidRPr="005D2671">
        <w:rPr>
          <w:rFonts w:ascii="Montserrat" w:hAnsi="Montserrat"/>
          <w:lang w:val="en-GB"/>
        </w:rPr>
        <w:t xml:space="preserve"> their surface is solid and clean, including at </w:t>
      </w:r>
      <w:r w:rsidRPr="005D2671">
        <w:rPr>
          <w:rFonts w:ascii="Montserrat" w:hAnsi="Montserrat"/>
          <w:b/>
          <w:lang w:val="en-GB"/>
        </w:rPr>
        <w:t>low temperatures</w:t>
      </w:r>
      <w:r>
        <w:rPr>
          <w:rFonts w:ascii="Montserrat" w:hAnsi="Montserrat"/>
          <w:lang w:val="en-GB"/>
        </w:rPr>
        <w:t>.</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lang w:val="en-US"/>
        </w:rPr>
      </w:pPr>
      <w:proofErr w:type="spellStart"/>
      <w:r w:rsidRPr="005D2671">
        <w:rPr>
          <w:rFonts w:ascii="Montserrat" w:hAnsi="Montserrat"/>
          <w:b/>
          <w:lang w:val="en-GB"/>
        </w:rPr>
        <w:t>Granirapid</w:t>
      </w:r>
      <w:proofErr w:type="spellEnd"/>
      <w:r w:rsidRPr="005D2671">
        <w:rPr>
          <w:rFonts w:ascii="Montserrat" w:hAnsi="Montserrat"/>
          <w:lang w:val="en-GB"/>
        </w:rPr>
        <w:t xml:space="preserve">, the </w:t>
      </w:r>
      <w:r w:rsidRPr="005D2671">
        <w:rPr>
          <w:rFonts w:ascii="Montserrat" w:hAnsi="Montserrat"/>
          <w:b/>
          <w:lang w:val="en-GB"/>
        </w:rPr>
        <w:t>high performance, rapid cementitious adhesive</w:t>
      </w:r>
      <w:r w:rsidRPr="005D2671">
        <w:rPr>
          <w:rFonts w:ascii="Montserrat" w:hAnsi="Montserrat"/>
          <w:lang w:val="en-GB"/>
        </w:rPr>
        <w:t xml:space="preserve"> for installing </w:t>
      </w:r>
      <w:r>
        <w:rPr>
          <w:rFonts w:ascii="Montserrat" w:hAnsi="Montserrat"/>
          <w:lang w:val="en-GB"/>
        </w:rPr>
        <w:t xml:space="preserve">marble, </w:t>
      </w:r>
      <w:r w:rsidRPr="005D2671">
        <w:rPr>
          <w:rFonts w:ascii="Montserrat" w:hAnsi="Montserrat"/>
          <w:lang w:val="en-GB"/>
        </w:rPr>
        <w:t xml:space="preserve">natural and </w:t>
      </w:r>
      <w:r w:rsidR="00726727">
        <w:rPr>
          <w:rFonts w:ascii="Montserrat" w:hAnsi="Montserrat"/>
          <w:lang w:val="en-GB"/>
        </w:rPr>
        <w:t>agglomerates</w:t>
      </w:r>
      <w:r w:rsidRPr="005D2671">
        <w:rPr>
          <w:rFonts w:ascii="Montserrat" w:hAnsi="Montserrat"/>
          <w:lang w:val="en-GB"/>
        </w:rPr>
        <w:t xml:space="preserve"> stone</w:t>
      </w:r>
      <w:r>
        <w:rPr>
          <w:rFonts w:ascii="Montserrat" w:hAnsi="Montserrat"/>
          <w:lang w:val="en-GB"/>
        </w:rPr>
        <w:t xml:space="preserve"> and ceramic</w:t>
      </w:r>
      <w:r w:rsidR="00726727">
        <w:rPr>
          <w:rFonts w:ascii="Montserrat" w:hAnsi="Montserrat"/>
          <w:lang w:val="en-GB"/>
        </w:rPr>
        <w:t>s</w:t>
      </w:r>
      <w:r w:rsidRPr="005D2671">
        <w:rPr>
          <w:rFonts w:ascii="Montserrat" w:hAnsi="Montserrat"/>
          <w:lang w:val="en-GB"/>
        </w:rPr>
        <w:t xml:space="preserve"> on floors and walls.</w:t>
      </w:r>
      <w:r w:rsidRPr="00CA7BE4">
        <w:rPr>
          <w:rFonts w:ascii="Montserrat" w:hAnsi="Montserrat"/>
          <w:lang w:val="en-US"/>
        </w:rPr>
        <w:t xml:space="preserve"> </w:t>
      </w:r>
      <w:r w:rsidRPr="005D2671">
        <w:rPr>
          <w:rFonts w:ascii="Montserrat" w:hAnsi="Montserrat"/>
          <w:lang w:val="en-GB"/>
        </w:rPr>
        <w:t>It is suitable for installation on cementitious screeds, heated floors and existing ceramic and natural stone floors.</w:t>
      </w:r>
      <w:r w:rsidRPr="00CA7BE4">
        <w:rPr>
          <w:rFonts w:ascii="Montserrat" w:hAnsi="Montserrat"/>
          <w:lang w:val="en-US"/>
        </w:rPr>
        <w:t xml:space="preserve"> </w:t>
      </w:r>
      <w:r w:rsidRPr="005D2671">
        <w:rPr>
          <w:rFonts w:ascii="Montserrat" w:hAnsi="Montserrat"/>
          <w:lang w:val="en-GB"/>
        </w:rPr>
        <w:t xml:space="preserve">Thanks to its </w:t>
      </w:r>
      <w:r w:rsidRPr="005D2671">
        <w:rPr>
          <w:rFonts w:ascii="Montserrat" w:hAnsi="Montserrat"/>
          <w:b/>
          <w:lang w:val="en-GB"/>
        </w:rPr>
        <w:t>rapid drying and hydration times</w:t>
      </w:r>
      <w:r w:rsidRPr="005D2671">
        <w:rPr>
          <w:rFonts w:ascii="Montserrat" w:hAnsi="Montserrat"/>
          <w:lang w:val="en-GB"/>
        </w:rPr>
        <w:t xml:space="preserve"> floors and </w:t>
      </w:r>
      <w:r w:rsidR="00726727">
        <w:rPr>
          <w:rFonts w:ascii="Montserrat" w:hAnsi="Montserrat"/>
          <w:lang w:val="en-GB"/>
        </w:rPr>
        <w:t>coatings</w:t>
      </w:r>
      <w:r w:rsidRPr="005D2671">
        <w:rPr>
          <w:rFonts w:ascii="Montserrat" w:hAnsi="Montserrat"/>
          <w:lang w:val="en-GB"/>
        </w:rPr>
        <w:t xml:space="preserve"> are ready for </w:t>
      </w:r>
      <w:r w:rsidR="00726727">
        <w:rPr>
          <w:rFonts w:ascii="Montserrat" w:hAnsi="Montserrat"/>
          <w:lang w:val="en-GB"/>
        </w:rPr>
        <w:t>use</w:t>
      </w:r>
      <w:r w:rsidRPr="005D2671">
        <w:rPr>
          <w:rFonts w:ascii="Montserrat" w:hAnsi="Montserrat"/>
          <w:lang w:val="en-GB"/>
        </w:rPr>
        <w:t xml:space="preserve"> after just 24 hours and set to foot traffic in 3 hours</w:t>
      </w:r>
      <w:r>
        <w:rPr>
          <w:rFonts w:ascii="Montserrat" w:hAnsi="Montserrat"/>
          <w:lang w:val="en-GB"/>
        </w:rPr>
        <w:t>.</w:t>
      </w:r>
    </w:p>
    <w:p w:rsidR="00493F06" w:rsidRPr="00CA7BE4" w:rsidRDefault="00493F06" w:rsidP="00493F06">
      <w:pPr>
        <w:pStyle w:val="Nessunaspaziatura"/>
        <w:jc w:val="both"/>
        <w:rPr>
          <w:rFonts w:ascii="Montserrat" w:hAnsi="Montserrat"/>
          <w:lang w:val="en-US"/>
        </w:rPr>
      </w:pPr>
    </w:p>
    <w:p w:rsidR="00493F06" w:rsidRPr="008A66D3" w:rsidRDefault="00493F06" w:rsidP="00493F06">
      <w:pPr>
        <w:pStyle w:val="Nessunaspaziatura"/>
        <w:jc w:val="both"/>
        <w:rPr>
          <w:rFonts w:ascii="Montserrat" w:hAnsi="Montserrat"/>
          <w:lang w:val="en-US"/>
        </w:rPr>
      </w:pPr>
      <w:proofErr w:type="spellStart"/>
      <w:r w:rsidRPr="005D2671">
        <w:rPr>
          <w:rFonts w:ascii="Montserrat" w:hAnsi="Montserrat"/>
          <w:b/>
          <w:lang w:val="en-GB"/>
        </w:rPr>
        <w:t>Keraflex</w:t>
      </w:r>
      <w:proofErr w:type="spellEnd"/>
      <w:r w:rsidRPr="005D2671">
        <w:rPr>
          <w:rFonts w:ascii="Montserrat" w:hAnsi="Montserrat"/>
          <w:b/>
          <w:lang w:val="en-GB"/>
        </w:rPr>
        <w:t xml:space="preserve"> Maxi S1</w:t>
      </w:r>
      <w:bookmarkStart w:id="1" w:name="_Hlk520714078"/>
      <w:r w:rsidRPr="005D2671">
        <w:rPr>
          <w:rFonts w:ascii="Montserrat" w:hAnsi="Montserrat"/>
          <w:lang w:val="en-GB"/>
        </w:rPr>
        <w:t>,</w:t>
      </w:r>
      <w:bookmarkEnd w:id="1"/>
      <w:r w:rsidRPr="005D2671">
        <w:rPr>
          <w:rFonts w:ascii="Montserrat" w:hAnsi="Montserrat"/>
          <w:lang w:val="en-GB"/>
        </w:rPr>
        <w:t xml:space="preserve"> the high performance, deformable </w:t>
      </w:r>
      <w:r w:rsidRPr="005D2671">
        <w:rPr>
          <w:rFonts w:ascii="Montserrat" w:hAnsi="Montserrat"/>
          <w:b/>
          <w:lang w:val="en-GB"/>
        </w:rPr>
        <w:t>thixotropic cementitious adhesive</w:t>
      </w:r>
      <w:r w:rsidRPr="005D2671">
        <w:rPr>
          <w:rFonts w:ascii="Montserrat" w:hAnsi="Montserrat"/>
          <w:lang w:val="en-GB"/>
        </w:rPr>
        <w:t xml:space="preserve"> with good white balance, extended open time, </w:t>
      </w:r>
      <w:r w:rsidRPr="005D2671">
        <w:rPr>
          <w:rFonts w:ascii="Montserrat" w:hAnsi="Montserrat"/>
          <w:b/>
          <w:lang w:val="en-GB"/>
        </w:rPr>
        <w:t>Low Dust technology</w:t>
      </w:r>
      <w:r>
        <w:rPr>
          <w:rFonts w:ascii="Montserrat" w:hAnsi="Montserrat"/>
          <w:lang w:val="en-GB"/>
        </w:rPr>
        <w:t xml:space="preserve">, </w:t>
      </w:r>
      <w:r w:rsidRPr="005D2671">
        <w:rPr>
          <w:rFonts w:ascii="Montserrat" w:hAnsi="Montserrat"/>
          <w:lang w:val="en-GB"/>
        </w:rPr>
        <w:t xml:space="preserve">which significantly reduces the amount of dust given off </w:t>
      </w:r>
      <w:r w:rsidR="00F96702">
        <w:rPr>
          <w:rFonts w:ascii="Montserrat" w:hAnsi="Montserrat"/>
          <w:lang w:val="en-GB"/>
        </w:rPr>
        <w:t>during</w:t>
      </w:r>
      <w:r w:rsidRPr="005D2671">
        <w:rPr>
          <w:rFonts w:ascii="Montserrat" w:hAnsi="Montserrat"/>
          <w:lang w:val="en-GB"/>
        </w:rPr>
        <w:t xml:space="preserve"> mixing</w:t>
      </w:r>
      <w:r>
        <w:rPr>
          <w:rFonts w:ascii="Montserrat" w:hAnsi="Montserrat"/>
          <w:lang w:val="en-GB"/>
        </w:rPr>
        <w:t>,</w:t>
      </w:r>
      <w:r w:rsidRPr="005D2671">
        <w:rPr>
          <w:rFonts w:ascii="Montserrat" w:hAnsi="Montserrat"/>
          <w:lang w:val="en-GB"/>
        </w:rPr>
        <w:t xml:space="preserve"> and very low emission of volatile organic compounds (VOC).</w:t>
      </w:r>
      <w:r>
        <w:rPr>
          <w:rFonts w:ascii="Montserrat" w:hAnsi="Montserrat"/>
          <w:lang w:val="en-GB"/>
        </w:rPr>
        <w:t xml:space="preserve"> </w:t>
      </w:r>
    </w:p>
    <w:p w:rsidR="00493F06" w:rsidRDefault="00493F06" w:rsidP="00493F06">
      <w:pPr>
        <w:pStyle w:val="Nessunaspaziatura"/>
        <w:jc w:val="both"/>
        <w:rPr>
          <w:rFonts w:ascii="Montserrat" w:hAnsi="Montserrat"/>
          <w:lang w:val="en-GB"/>
        </w:rPr>
      </w:pPr>
      <w:r w:rsidRPr="005D2671">
        <w:rPr>
          <w:rFonts w:ascii="Montserrat" w:hAnsi="Montserrat"/>
          <w:lang w:val="en-GB"/>
        </w:rPr>
        <w:t xml:space="preserve">It is recommended for installing ceramic tiles and stone and is particularly suitable for installing </w:t>
      </w:r>
      <w:r w:rsidRPr="005D2671">
        <w:rPr>
          <w:rFonts w:ascii="Montserrat" w:hAnsi="Montserrat"/>
          <w:b/>
          <w:lang w:val="en-GB"/>
        </w:rPr>
        <w:t>large format porcelain tiles and natural stone</w:t>
      </w:r>
      <w:r w:rsidRPr="005D2671">
        <w:rPr>
          <w:rFonts w:ascii="Montserrat" w:hAnsi="Montserrat"/>
          <w:lang w:val="en-GB"/>
        </w:rPr>
        <w:t>, including on facades</w:t>
      </w:r>
    </w:p>
    <w:p w:rsidR="00726727" w:rsidRPr="00CA7BE4" w:rsidRDefault="00726727"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lang w:val="en-US"/>
        </w:rPr>
      </w:pPr>
      <w:proofErr w:type="spellStart"/>
      <w:r w:rsidRPr="005D2671">
        <w:rPr>
          <w:rFonts w:ascii="Montserrat" w:hAnsi="Montserrat"/>
          <w:b/>
          <w:lang w:val="en-GB"/>
        </w:rPr>
        <w:t>Mapesil</w:t>
      </w:r>
      <w:proofErr w:type="spellEnd"/>
      <w:r w:rsidRPr="005D2671">
        <w:rPr>
          <w:rFonts w:ascii="Montserrat" w:hAnsi="Montserrat"/>
          <w:b/>
          <w:lang w:val="en-GB"/>
        </w:rPr>
        <w:t xml:space="preserve"> LM</w:t>
      </w:r>
      <w:r w:rsidRPr="005D2671">
        <w:rPr>
          <w:rFonts w:ascii="Montserrat" w:hAnsi="Montserrat"/>
          <w:lang w:val="en-GB"/>
        </w:rPr>
        <w:t xml:space="preserve">, the solvent-free, </w:t>
      </w:r>
      <w:r w:rsidRPr="005D2671">
        <w:rPr>
          <w:rFonts w:ascii="Montserrat" w:hAnsi="Montserrat"/>
          <w:b/>
          <w:lang w:val="en-GB"/>
        </w:rPr>
        <w:t>stain-proof sealant</w:t>
      </w:r>
      <w:r w:rsidRPr="005D2671">
        <w:rPr>
          <w:rFonts w:ascii="Montserrat" w:hAnsi="Montserrat"/>
          <w:lang w:val="en-GB"/>
        </w:rPr>
        <w:t xml:space="preserve"> with low modulus of elasticity and </w:t>
      </w:r>
      <w:proofErr w:type="spellStart"/>
      <w:r w:rsidRPr="005D2671">
        <w:rPr>
          <w:rFonts w:ascii="Montserrat" w:hAnsi="Montserrat"/>
          <w:b/>
          <w:lang w:val="en-GB"/>
        </w:rPr>
        <w:t>BioBlock</w:t>
      </w:r>
      <w:proofErr w:type="spellEnd"/>
      <w:r w:rsidRPr="005D2671">
        <w:rPr>
          <w:rFonts w:ascii="Montserrat" w:hAnsi="Montserrat"/>
          <w:b/>
          <w:vertAlign w:val="superscript"/>
          <w:lang w:val="en-GB"/>
        </w:rPr>
        <w:t>®</w:t>
      </w:r>
      <w:r w:rsidRPr="005D2671">
        <w:rPr>
          <w:rFonts w:ascii="Montserrat" w:hAnsi="Montserrat"/>
          <w:b/>
          <w:lang w:val="en-GB"/>
        </w:rPr>
        <w:t xml:space="preserve"> technology</w:t>
      </w:r>
      <w:r w:rsidRPr="005D2671">
        <w:rPr>
          <w:rFonts w:ascii="Montserrat" w:hAnsi="Montserrat"/>
          <w:lang w:val="en-GB"/>
        </w:rPr>
        <w:t xml:space="preserve"> for sealing marble, granite, sandstone and quartz sensitive to acids and plasticisers.</w:t>
      </w:r>
      <w:r w:rsidRPr="00CA7BE4">
        <w:rPr>
          <w:rFonts w:ascii="Montserrat" w:hAnsi="Montserrat"/>
          <w:lang w:val="en-US"/>
        </w:rPr>
        <w:t xml:space="preserve"> </w:t>
      </w:r>
      <w:r w:rsidRPr="005D2671">
        <w:rPr>
          <w:rFonts w:ascii="Montserrat" w:hAnsi="Montserrat"/>
          <w:lang w:val="en-GB"/>
        </w:rPr>
        <w:t xml:space="preserve">Thanks to its special properties, seals made with </w:t>
      </w:r>
      <w:proofErr w:type="spellStart"/>
      <w:r w:rsidRPr="005D2671">
        <w:rPr>
          <w:rFonts w:ascii="Montserrat" w:hAnsi="Montserrat"/>
          <w:lang w:val="en-GB"/>
        </w:rPr>
        <w:t>Mapesil</w:t>
      </w:r>
      <w:proofErr w:type="spellEnd"/>
      <w:r w:rsidRPr="005D2671">
        <w:rPr>
          <w:rFonts w:ascii="Montserrat" w:hAnsi="Montserrat"/>
          <w:lang w:val="en-GB"/>
        </w:rPr>
        <w:t xml:space="preserve"> LM remain stable over the years, even when exposed to bad weather, industrial pollution, temperature variations and water.</w:t>
      </w:r>
      <w:r w:rsidRPr="00CA7BE4">
        <w:rPr>
          <w:rFonts w:ascii="Montserrat" w:hAnsi="Montserrat"/>
          <w:lang w:val="en-US"/>
        </w:rPr>
        <w:t xml:space="preserve"> </w:t>
      </w:r>
      <w:proofErr w:type="spellStart"/>
      <w:r w:rsidRPr="005D2671">
        <w:rPr>
          <w:rFonts w:ascii="Montserrat" w:hAnsi="Montserrat"/>
          <w:lang w:val="en-GB"/>
        </w:rPr>
        <w:t>Mapesil</w:t>
      </w:r>
      <w:proofErr w:type="spellEnd"/>
      <w:r w:rsidRPr="005D2671">
        <w:rPr>
          <w:rFonts w:ascii="Montserrat" w:hAnsi="Montserrat"/>
          <w:lang w:val="en-GB"/>
        </w:rPr>
        <w:t xml:space="preserve"> LM sealant is available in various colours from the </w:t>
      </w:r>
      <w:r w:rsidRPr="005D2671">
        <w:rPr>
          <w:rFonts w:ascii="Montserrat" w:hAnsi="Montserrat"/>
          <w:b/>
          <w:lang w:val="en-GB"/>
        </w:rPr>
        <w:t>Set the Mood collection</w:t>
      </w:r>
      <w:r w:rsidRPr="005D2671">
        <w:rPr>
          <w:rFonts w:ascii="Montserrat" w:hAnsi="Montserrat"/>
          <w:lang w:val="en-GB"/>
        </w:rPr>
        <w:t>:</w:t>
      </w:r>
      <w:r w:rsidRPr="00CA7BE4">
        <w:rPr>
          <w:rFonts w:ascii="Montserrat" w:hAnsi="Montserrat"/>
          <w:lang w:val="en-US"/>
        </w:rPr>
        <w:t xml:space="preserve"> </w:t>
      </w:r>
      <w:r w:rsidRPr="005D2671">
        <w:rPr>
          <w:rFonts w:ascii="Montserrat" w:hAnsi="Montserrat"/>
          <w:b/>
          <w:lang w:val="en-GB"/>
        </w:rPr>
        <w:t>50 shades</w:t>
      </w:r>
      <w:r w:rsidRPr="005D2671">
        <w:rPr>
          <w:rFonts w:ascii="Montserrat" w:hAnsi="Montserrat"/>
          <w:lang w:val="en-GB"/>
        </w:rPr>
        <w:t xml:space="preserve"> for grouts and sealants, as well as a transparent version.</w:t>
      </w:r>
      <w:r w:rsidRPr="00CA7BE4">
        <w:rPr>
          <w:lang w:val="en-US"/>
        </w:rPr>
        <w:t xml:space="preserve"> </w:t>
      </w:r>
      <w:r w:rsidRPr="005D2671">
        <w:rPr>
          <w:rFonts w:ascii="Montserrat" w:hAnsi="Montserrat"/>
          <w:lang w:val="en-GB"/>
        </w:rPr>
        <w:t xml:space="preserve">A complete range and the only one on the market with such a </w:t>
      </w:r>
      <w:r w:rsidRPr="005D2671">
        <w:rPr>
          <w:rFonts w:ascii="Montserrat" w:hAnsi="Montserrat"/>
          <w:b/>
          <w:lang w:val="en-GB"/>
        </w:rPr>
        <w:t>vast range of products</w:t>
      </w:r>
      <w:r w:rsidRPr="005D2671">
        <w:rPr>
          <w:rFonts w:ascii="Montserrat" w:hAnsi="Montserrat"/>
          <w:lang w:val="en-GB"/>
        </w:rPr>
        <w:t xml:space="preserve"> and </w:t>
      </w:r>
      <w:r w:rsidRPr="005D2671">
        <w:rPr>
          <w:rFonts w:ascii="Montserrat" w:hAnsi="Montserrat"/>
          <w:b/>
          <w:lang w:val="en-GB"/>
        </w:rPr>
        <w:t>wide choice of colours</w:t>
      </w:r>
      <w:r w:rsidRPr="005D2671">
        <w:rPr>
          <w:rFonts w:ascii="Montserrat" w:hAnsi="Montserrat"/>
          <w:lang w:val="en-GB"/>
        </w:rPr>
        <w:t>, to meet all needs and match any requirement when installing stone material</w:t>
      </w:r>
      <w:r>
        <w:rPr>
          <w:rFonts w:ascii="Montserrat" w:hAnsi="Montserrat"/>
          <w:lang w:val="en-GB"/>
        </w:rPr>
        <w:t xml:space="preserve"> and tiles</w:t>
      </w:r>
      <w:r w:rsidRPr="005D2671">
        <w:rPr>
          <w:rFonts w:ascii="Montserrat" w:hAnsi="Montserrat"/>
          <w:lang w:val="en-GB"/>
        </w:rPr>
        <w:t xml:space="preserve"> in any type of surrounding.</w:t>
      </w:r>
      <w:r w:rsidRPr="00CA7BE4">
        <w:rPr>
          <w:rFonts w:ascii="Montserrat" w:hAnsi="Montserrat"/>
          <w:lang w:val="en-US"/>
        </w:rPr>
        <w:t xml:space="preserve"> </w:t>
      </w:r>
      <w:r w:rsidRPr="005D2671">
        <w:rPr>
          <w:rFonts w:ascii="Montserrat" w:hAnsi="Montserrat"/>
          <w:lang w:val="en-GB"/>
        </w:rPr>
        <w:t>The colours are divided into 5 different nuances to make it easier for designers and end users to choose:</w:t>
      </w:r>
      <w:r w:rsidRPr="00CA7BE4">
        <w:rPr>
          <w:rFonts w:ascii="Montserrat" w:hAnsi="Montserrat"/>
          <w:lang w:val="en-US"/>
        </w:rPr>
        <w:t xml:space="preserve"> </w:t>
      </w:r>
      <w:r w:rsidRPr="005D2671">
        <w:rPr>
          <w:rFonts w:ascii="Montserrat" w:hAnsi="Montserrat"/>
          <w:b/>
          <w:lang w:val="en-GB"/>
        </w:rPr>
        <w:t>Serene, Traditional, Natural, Romance</w:t>
      </w:r>
      <w:r w:rsidRPr="005D2671">
        <w:rPr>
          <w:rFonts w:ascii="Montserrat" w:hAnsi="Montserrat"/>
          <w:lang w:val="en-GB"/>
        </w:rPr>
        <w:t xml:space="preserve"> and </w:t>
      </w:r>
      <w:r w:rsidRPr="005D2671">
        <w:rPr>
          <w:rFonts w:ascii="Montserrat" w:hAnsi="Montserrat"/>
          <w:b/>
          <w:lang w:val="en-GB"/>
        </w:rPr>
        <w:t>Glamour.</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i/>
          <w:lang w:val="en-US"/>
        </w:rPr>
      </w:pPr>
      <w:r w:rsidRPr="005D2671">
        <w:rPr>
          <w:rFonts w:ascii="Montserrat" w:hAnsi="Montserrat"/>
          <w:i/>
          <w:lang w:val="en-GB"/>
        </w:rPr>
        <w:t>URBAN SYSTEMS</w:t>
      </w:r>
    </w:p>
    <w:p w:rsidR="00493F06" w:rsidRPr="00CA7BE4" w:rsidRDefault="00493F06" w:rsidP="00493F06">
      <w:pPr>
        <w:pStyle w:val="Nessunaspaziatura"/>
        <w:jc w:val="both"/>
        <w:rPr>
          <w:rFonts w:ascii="Montserrat" w:hAnsi="Montserrat"/>
          <w:lang w:val="en-US"/>
        </w:rPr>
      </w:pPr>
      <w:r w:rsidRPr="005D2671">
        <w:rPr>
          <w:rFonts w:ascii="Montserrat" w:hAnsi="Montserrat"/>
          <w:lang w:val="en-GB"/>
        </w:rPr>
        <w:t xml:space="preserve">For the street furniture sector, Mapei proposes the </w:t>
      </w:r>
      <w:proofErr w:type="spellStart"/>
      <w:r w:rsidRPr="005D2671">
        <w:rPr>
          <w:rFonts w:ascii="Montserrat" w:hAnsi="Montserrat"/>
          <w:lang w:val="en-GB"/>
        </w:rPr>
        <w:t>Mapestone</w:t>
      </w:r>
      <w:proofErr w:type="spellEnd"/>
      <w:r w:rsidRPr="005D2671">
        <w:rPr>
          <w:rFonts w:ascii="Montserrat" w:hAnsi="Montserrat"/>
          <w:lang w:val="en-GB"/>
        </w:rPr>
        <w:t xml:space="preserve"> and </w:t>
      </w:r>
      <w:proofErr w:type="spellStart"/>
      <w:r w:rsidRPr="005D2671">
        <w:rPr>
          <w:rFonts w:ascii="Montserrat" w:hAnsi="Montserrat"/>
          <w:lang w:val="en-GB"/>
        </w:rPr>
        <w:t>Mapestone</w:t>
      </w:r>
      <w:proofErr w:type="spellEnd"/>
      <w:r w:rsidRPr="005D2671">
        <w:rPr>
          <w:rFonts w:ascii="Montserrat" w:hAnsi="Montserrat"/>
          <w:lang w:val="en-GB"/>
        </w:rPr>
        <w:t xml:space="preserve"> Joint systems for </w:t>
      </w:r>
      <w:r w:rsidRPr="005D2671">
        <w:rPr>
          <w:rFonts w:ascii="Montserrat" w:hAnsi="Montserrat"/>
          <w:b/>
          <w:lang w:val="en-GB"/>
        </w:rPr>
        <w:t>creating architectural stone paving</w:t>
      </w:r>
      <w:r w:rsidRPr="005D2671">
        <w:rPr>
          <w:rFonts w:ascii="Montserrat" w:hAnsi="Montserrat"/>
          <w:lang w:val="en-GB"/>
        </w:rPr>
        <w:t xml:space="preserve"> and the Mapei </w:t>
      </w:r>
      <w:proofErr w:type="spellStart"/>
      <w:r w:rsidRPr="005D2671">
        <w:rPr>
          <w:rFonts w:ascii="Montserrat" w:hAnsi="Montserrat"/>
          <w:lang w:val="en-GB"/>
        </w:rPr>
        <w:t>Color</w:t>
      </w:r>
      <w:proofErr w:type="spellEnd"/>
      <w:r w:rsidRPr="005D2671">
        <w:rPr>
          <w:rFonts w:ascii="Montserrat" w:hAnsi="Montserrat"/>
          <w:lang w:val="en-GB"/>
        </w:rPr>
        <w:t xml:space="preserve"> Paving system for </w:t>
      </w:r>
      <w:r w:rsidRPr="005D2671">
        <w:rPr>
          <w:rFonts w:ascii="Montserrat" w:hAnsi="Montserrat"/>
          <w:b/>
          <w:lang w:val="en-GB"/>
        </w:rPr>
        <w:t>road surfaces in exposed aggregate concrete</w:t>
      </w:r>
      <w:r w:rsidRPr="005D2671">
        <w:rPr>
          <w:rFonts w:ascii="Montserrat" w:hAnsi="Montserrat"/>
          <w:lang w:val="en-GB"/>
        </w:rPr>
        <w:t>.</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pStyle w:val="Nessunaspaziatura"/>
        <w:jc w:val="both"/>
        <w:rPr>
          <w:rFonts w:ascii="Montserrat" w:hAnsi="Montserrat"/>
          <w:lang w:val="en-US"/>
        </w:rPr>
      </w:pPr>
      <w:proofErr w:type="spellStart"/>
      <w:r w:rsidRPr="005D2671">
        <w:rPr>
          <w:rFonts w:ascii="Montserrat" w:hAnsi="Montserrat"/>
          <w:b/>
          <w:lang w:val="en-GB"/>
        </w:rPr>
        <w:t>Mapestone</w:t>
      </w:r>
      <w:proofErr w:type="spellEnd"/>
      <w:r w:rsidRPr="005D2671">
        <w:rPr>
          <w:rFonts w:ascii="Montserrat" w:hAnsi="Montserrat"/>
          <w:lang w:val="en-GB"/>
        </w:rPr>
        <w:t xml:space="preserve"> is the strong</w:t>
      </w:r>
      <w:r w:rsidR="009159F0">
        <w:rPr>
          <w:rFonts w:ascii="Montserrat" w:hAnsi="Montserrat"/>
          <w:lang w:val="en-GB"/>
        </w:rPr>
        <w:t xml:space="preserve"> and</w:t>
      </w:r>
      <w:r w:rsidRPr="005D2671">
        <w:rPr>
          <w:rFonts w:ascii="Montserrat" w:hAnsi="Montserrat"/>
          <w:lang w:val="en-GB"/>
        </w:rPr>
        <w:t xml:space="preserve"> </w:t>
      </w:r>
      <w:r w:rsidRPr="005D2671">
        <w:rPr>
          <w:rFonts w:ascii="Montserrat" w:hAnsi="Montserrat"/>
          <w:b/>
          <w:lang w:val="en-GB"/>
        </w:rPr>
        <w:t>durable</w:t>
      </w:r>
      <w:r w:rsidRPr="005D2671">
        <w:rPr>
          <w:rFonts w:ascii="Montserrat" w:hAnsi="Montserrat"/>
          <w:lang w:val="en-GB"/>
        </w:rPr>
        <w:t xml:space="preserve"> </w:t>
      </w:r>
      <w:r w:rsidRPr="005D2671">
        <w:rPr>
          <w:rFonts w:ascii="Montserrat" w:hAnsi="Montserrat"/>
          <w:b/>
          <w:lang w:val="en-GB"/>
        </w:rPr>
        <w:t>mortar + grout</w:t>
      </w:r>
      <w:r w:rsidR="009159F0">
        <w:rPr>
          <w:rFonts w:ascii="Montserrat" w:hAnsi="Montserrat"/>
          <w:b/>
          <w:lang w:val="en-GB"/>
        </w:rPr>
        <w:t xml:space="preserve"> installation system</w:t>
      </w:r>
      <w:r w:rsidRPr="005D2671">
        <w:rPr>
          <w:rFonts w:ascii="Montserrat" w:hAnsi="Montserrat"/>
          <w:lang w:val="en-GB"/>
        </w:rPr>
        <w:t xml:space="preserve"> used to create architectural stone paving made from </w:t>
      </w:r>
      <w:r w:rsidR="009159F0">
        <w:rPr>
          <w:rFonts w:ascii="Montserrat" w:hAnsi="Montserrat"/>
          <w:lang w:val="en-GB"/>
        </w:rPr>
        <w:t xml:space="preserve">cubes, </w:t>
      </w:r>
      <w:proofErr w:type="spellStart"/>
      <w:r w:rsidR="009159F0">
        <w:rPr>
          <w:rFonts w:ascii="Montserrat" w:hAnsi="Montserrat"/>
          <w:lang w:val="en-GB"/>
        </w:rPr>
        <w:t>keebstones</w:t>
      </w:r>
      <w:proofErr w:type="spellEnd"/>
      <w:r w:rsidRPr="005D2671">
        <w:rPr>
          <w:rFonts w:ascii="Montserrat" w:hAnsi="Montserrat"/>
          <w:lang w:val="en-GB"/>
        </w:rPr>
        <w:t>, cobblestones, slabs, blocks or prefabricated pavers.</w:t>
      </w:r>
      <w:r w:rsidRPr="00CA7BE4">
        <w:rPr>
          <w:rFonts w:ascii="Montserrat" w:hAnsi="Montserrat"/>
          <w:lang w:val="en-US"/>
        </w:rPr>
        <w:t xml:space="preserve"> </w:t>
      </w:r>
      <w:r w:rsidRPr="005D2671">
        <w:rPr>
          <w:rFonts w:ascii="Montserrat" w:hAnsi="Montserrat"/>
          <w:lang w:val="en-GB"/>
        </w:rPr>
        <w:t xml:space="preserve">Thanks to its special properties, </w:t>
      </w:r>
      <w:proofErr w:type="spellStart"/>
      <w:r w:rsidRPr="005D2671">
        <w:rPr>
          <w:rFonts w:ascii="Montserrat" w:hAnsi="Montserrat"/>
          <w:lang w:val="en-GB"/>
        </w:rPr>
        <w:t>Mapestone</w:t>
      </w:r>
      <w:proofErr w:type="spellEnd"/>
      <w:r w:rsidRPr="005D2671">
        <w:rPr>
          <w:rFonts w:ascii="Montserrat" w:hAnsi="Montserrat"/>
          <w:lang w:val="en-GB"/>
        </w:rPr>
        <w:t xml:space="preserve"> System </w:t>
      </w:r>
      <w:r w:rsidR="009159F0">
        <w:rPr>
          <w:rFonts w:ascii="Montserrat" w:hAnsi="Montserrat"/>
          <w:lang w:val="en-GB"/>
        </w:rPr>
        <w:t xml:space="preserve">is not only </w:t>
      </w:r>
      <w:r w:rsidRPr="005D2671">
        <w:rPr>
          <w:rFonts w:ascii="Montserrat" w:hAnsi="Montserrat"/>
          <w:b/>
          <w:lang w:val="en-GB"/>
        </w:rPr>
        <w:t>resistant to</w:t>
      </w:r>
      <w:r w:rsidRPr="005D2671">
        <w:rPr>
          <w:rFonts w:ascii="Montserrat" w:hAnsi="Montserrat"/>
          <w:lang w:val="en-GB"/>
        </w:rPr>
        <w:t xml:space="preserve"> mechanical loads and stresses, hot/cold temperature variations generated by freeze/thaw cycles and de-icing salts, it also guarantees the </w:t>
      </w:r>
      <w:r w:rsidRPr="001B74C3">
        <w:rPr>
          <w:rFonts w:ascii="Montserrat" w:hAnsi="Montserrat"/>
          <w:b/>
          <w:lang w:val="en-GB"/>
        </w:rPr>
        <w:t>durability</w:t>
      </w:r>
      <w:r w:rsidRPr="005D2671">
        <w:rPr>
          <w:rFonts w:ascii="Montserrat" w:hAnsi="Montserrat"/>
          <w:lang w:val="en-GB"/>
        </w:rPr>
        <w:t xml:space="preserve"> of the paving and maintenance and repair costs are </w:t>
      </w:r>
      <w:r w:rsidRPr="005D2671">
        <w:rPr>
          <w:rFonts w:ascii="Montserrat" w:hAnsi="Montserrat"/>
          <w:b/>
          <w:lang w:val="en-GB"/>
        </w:rPr>
        <w:t>considerably low</w:t>
      </w:r>
      <w:r w:rsidR="009159F0" w:rsidRPr="009159F0">
        <w:rPr>
          <w:rFonts w:ascii="Montserrat" w:hAnsi="Montserrat"/>
          <w:lang w:val="en-GB"/>
        </w:rPr>
        <w:t>.</w:t>
      </w:r>
    </w:p>
    <w:p w:rsidR="00493F06" w:rsidRPr="00CA7BE4" w:rsidRDefault="00493F06" w:rsidP="00493F06">
      <w:pPr>
        <w:pStyle w:val="Nessunaspaziatura"/>
        <w:jc w:val="both"/>
        <w:rPr>
          <w:rFonts w:ascii="Montserrat" w:hAnsi="Montserrat"/>
          <w:lang w:val="en-US"/>
        </w:rPr>
      </w:pPr>
      <w:r w:rsidRPr="005D2671">
        <w:rPr>
          <w:rFonts w:ascii="Montserrat" w:hAnsi="Montserrat"/>
          <w:lang w:val="en-GB"/>
        </w:rPr>
        <w:t xml:space="preserve">Mapei recently introduced two new products to the </w:t>
      </w:r>
      <w:proofErr w:type="spellStart"/>
      <w:r w:rsidRPr="005D2671">
        <w:rPr>
          <w:rFonts w:ascii="Montserrat" w:hAnsi="Montserrat"/>
          <w:lang w:val="en-GB"/>
        </w:rPr>
        <w:t>Mapestone</w:t>
      </w:r>
      <w:proofErr w:type="spellEnd"/>
      <w:r w:rsidRPr="005D2671">
        <w:rPr>
          <w:rFonts w:ascii="Montserrat" w:hAnsi="Montserrat"/>
          <w:lang w:val="en-GB"/>
        </w:rPr>
        <w:t xml:space="preserve"> family to create </w:t>
      </w:r>
      <w:r w:rsidRPr="005D2671">
        <w:rPr>
          <w:rFonts w:ascii="Montserrat" w:hAnsi="Montserrat"/>
          <w:b/>
          <w:lang w:val="en-GB"/>
        </w:rPr>
        <w:t>pervious and elastic</w:t>
      </w:r>
      <w:r w:rsidRPr="005D2671">
        <w:rPr>
          <w:rFonts w:ascii="Montserrat" w:hAnsi="Montserrat"/>
          <w:lang w:val="en-GB"/>
        </w:rPr>
        <w:t xml:space="preserve"> paving:</w:t>
      </w:r>
      <w:r w:rsidRPr="00CA7BE4">
        <w:rPr>
          <w:rFonts w:ascii="Montserrat" w:hAnsi="Montserrat"/>
          <w:lang w:val="en-US"/>
        </w:rPr>
        <w:t xml:space="preserve"> </w:t>
      </w:r>
      <w:proofErr w:type="spellStart"/>
      <w:r w:rsidRPr="005D2671">
        <w:rPr>
          <w:rFonts w:ascii="Montserrat" w:hAnsi="Montserrat"/>
          <w:b/>
          <w:lang w:val="en-GB"/>
        </w:rPr>
        <w:t>Mapestone</w:t>
      </w:r>
      <w:proofErr w:type="spellEnd"/>
      <w:r w:rsidRPr="005D2671">
        <w:rPr>
          <w:rFonts w:ascii="Montserrat" w:hAnsi="Montserrat"/>
          <w:b/>
          <w:lang w:val="en-GB"/>
        </w:rPr>
        <w:t xml:space="preserve"> Joint</w:t>
      </w:r>
      <w:r w:rsidRPr="005D2671">
        <w:rPr>
          <w:rFonts w:ascii="Montserrat" w:hAnsi="Montserrat"/>
          <w:lang w:val="en-GB"/>
        </w:rPr>
        <w:t xml:space="preserve"> one-component, solvent-free, non-flammable polyurethane binder with a characteristic odour, </w:t>
      </w:r>
      <w:r w:rsidRPr="005D2671">
        <w:rPr>
          <w:rFonts w:ascii="Montserrat" w:hAnsi="Montserrat"/>
          <w:b/>
          <w:lang w:val="en-GB"/>
        </w:rPr>
        <w:t>safe for installers</w:t>
      </w:r>
      <w:r w:rsidRPr="005D2671">
        <w:rPr>
          <w:rFonts w:ascii="Montserrat" w:hAnsi="Montserrat"/>
          <w:lang w:val="en-GB"/>
        </w:rPr>
        <w:t xml:space="preserve">. It is ideal for sealing joints in between setts, blocks and cobblestones loose-filled with aggregates and creating </w:t>
      </w:r>
      <w:bookmarkStart w:id="2" w:name="_Hlk520713438"/>
      <w:r w:rsidRPr="005D2671">
        <w:rPr>
          <w:rFonts w:ascii="Montserrat" w:hAnsi="Montserrat"/>
          <w:b/>
          <w:lang w:val="en-GB"/>
        </w:rPr>
        <w:t>stone paving set on bound laying beds</w:t>
      </w:r>
      <w:bookmarkEnd w:id="2"/>
      <w:r w:rsidRPr="005D2671">
        <w:rPr>
          <w:rFonts w:ascii="Montserrat" w:hAnsi="Montserrat"/>
          <w:lang w:val="en-GB"/>
        </w:rPr>
        <w:t>.</w:t>
      </w:r>
      <w:r w:rsidRPr="00CA7BE4">
        <w:rPr>
          <w:rFonts w:ascii="Montserrat" w:hAnsi="Montserrat"/>
          <w:lang w:val="en-US"/>
        </w:rPr>
        <w:t xml:space="preserve"> </w:t>
      </w:r>
      <w:r w:rsidRPr="005D2671">
        <w:rPr>
          <w:rFonts w:ascii="Montserrat" w:hAnsi="Montserrat"/>
          <w:lang w:val="en-GB"/>
        </w:rPr>
        <w:t xml:space="preserve">Completing the range is </w:t>
      </w:r>
      <w:proofErr w:type="spellStart"/>
      <w:r w:rsidRPr="005D2671">
        <w:rPr>
          <w:rFonts w:ascii="Montserrat" w:hAnsi="Montserrat"/>
          <w:b/>
          <w:lang w:val="en-GB"/>
        </w:rPr>
        <w:t>Mapestone</w:t>
      </w:r>
      <w:proofErr w:type="spellEnd"/>
      <w:r w:rsidRPr="005D2671">
        <w:rPr>
          <w:rFonts w:ascii="Montserrat" w:hAnsi="Montserrat"/>
          <w:b/>
          <w:lang w:val="en-GB"/>
        </w:rPr>
        <w:t xml:space="preserve"> Joint Cleaner</w:t>
      </w:r>
      <w:r w:rsidRPr="005D2671">
        <w:rPr>
          <w:rFonts w:ascii="Montserrat" w:hAnsi="Montserrat"/>
          <w:lang w:val="en-GB"/>
        </w:rPr>
        <w:t xml:space="preserve">, </w:t>
      </w:r>
      <w:r>
        <w:rPr>
          <w:rFonts w:ascii="Montserrat" w:hAnsi="Montserrat"/>
          <w:lang w:val="en-GB"/>
        </w:rPr>
        <w:t xml:space="preserve">a </w:t>
      </w:r>
      <w:r w:rsidRPr="005D2671">
        <w:rPr>
          <w:rFonts w:ascii="Montserrat" w:hAnsi="Montserrat"/>
          <w:lang w:val="en-GB"/>
        </w:rPr>
        <w:t>specific solvent-free cleaner and thinner.</w:t>
      </w:r>
    </w:p>
    <w:p w:rsidR="00493F06" w:rsidRPr="00CA7BE4" w:rsidRDefault="00493F06" w:rsidP="00493F06">
      <w:pPr>
        <w:pStyle w:val="Nessunaspaziatura"/>
        <w:jc w:val="both"/>
        <w:rPr>
          <w:rFonts w:ascii="Montserrat" w:hAnsi="Montserrat"/>
          <w:lang w:val="en-US"/>
        </w:rPr>
      </w:pPr>
    </w:p>
    <w:p w:rsidR="00493F06" w:rsidRPr="00CA7BE4" w:rsidRDefault="00493F06" w:rsidP="00493F06">
      <w:pPr>
        <w:jc w:val="both"/>
        <w:rPr>
          <w:rFonts w:ascii="Montserrat" w:hAnsi="Montserrat"/>
          <w:sz w:val="22"/>
          <w:szCs w:val="22"/>
          <w:lang w:val="en-US"/>
        </w:rPr>
      </w:pPr>
      <w:r w:rsidRPr="005D2671">
        <w:rPr>
          <w:rFonts w:ascii="Montserrat" w:hAnsi="Montserrat"/>
          <w:b/>
          <w:sz w:val="22"/>
          <w:szCs w:val="22"/>
          <w:lang w:val="en-GB"/>
        </w:rPr>
        <w:t xml:space="preserve">Mapei </w:t>
      </w:r>
      <w:proofErr w:type="spellStart"/>
      <w:r w:rsidRPr="005D2671">
        <w:rPr>
          <w:rFonts w:ascii="Montserrat" w:hAnsi="Montserrat"/>
          <w:b/>
          <w:sz w:val="22"/>
          <w:szCs w:val="22"/>
          <w:lang w:val="en-GB"/>
        </w:rPr>
        <w:t>Color</w:t>
      </w:r>
      <w:proofErr w:type="spellEnd"/>
      <w:r w:rsidRPr="005D2671">
        <w:rPr>
          <w:rFonts w:ascii="Montserrat" w:hAnsi="Montserrat"/>
          <w:b/>
          <w:sz w:val="22"/>
          <w:szCs w:val="22"/>
          <w:lang w:val="en-GB"/>
        </w:rPr>
        <w:t xml:space="preserve"> Paving</w:t>
      </w:r>
      <w:r w:rsidRPr="005D2671">
        <w:rPr>
          <w:rFonts w:ascii="Montserrat" w:hAnsi="Montserrat"/>
          <w:sz w:val="22"/>
          <w:szCs w:val="22"/>
          <w:lang w:val="en-GB"/>
        </w:rPr>
        <w:t xml:space="preserve"> is Mapei’s proposal for creating durable, tailor-made architectural road surfaces in exposed aggregate concrete.</w:t>
      </w:r>
      <w:r w:rsidRPr="00CA7BE4">
        <w:rPr>
          <w:rFonts w:ascii="Montserrat" w:hAnsi="Montserrat"/>
          <w:sz w:val="22"/>
          <w:szCs w:val="22"/>
          <w:lang w:val="en-US"/>
        </w:rPr>
        <w:t xml:space="preserve"> </w:t>
      </w:r>
      <w:r w:rsidRPr="005D2671">
        <w:rPr>
          <w:rFonts w:ascii="Montserrat" w:hAnsi="Montserrat"/>
          <w:sz w:val="22"/>
          <w:szCs w:val="22"/>
          <w:lang w:val="en-GB"/>
        </w:rPr>
        <w:t xml:space="preserve">With this system, locally-sourced aggregates may be used and the type of aggregate, its colour and its exposure depth may be tailored to suit individual requirements. The cementitious matrix may also be tinted, all of which means </w:t>
      </w:r>
      <w:r w:rsidRPr="005D2671">
        <w:rPr>
          <w:rFonts w:ascii="Montserrat" w:hAnsi="Montserrat"/>
          <w:b/>
          <w:sz w:val="22"/>
          <w:szCs w:val="22"/>
          <w:lang w:val="en-GB"/>
        </w:rPr>
        <w:t>unique road surfaces</w:t>
      </w:r>
      <w:r w:rsidRPr="005D2671">
        <w:rPr>
          <w:rFonts w:ascii="Montserrat" w:hAnsi="Montserrat"/>
          <w:sz w:val="22"/>
          <w:szCs w:val="22"/>
          <w:lang w:val="en-GB"/>
        </w:rPr>
        <w:t xml:space="preserve"> may be created so they </w:t>
      </w:r>
      <w:r w:rsidRPr="005D2671">
        <w:rPr>
          <w:rFonts w:ascii="Montserrat" w:hAnsi="Montserrat"/>
          <w:b/>
          <w:sz w:val="22"/>
          <w:szCs w:val="22"/>
          <w:lang w:val="en-GB"/>
        </w:rPr>
        <w:t>integrate perfectly with their surroundings</w:t>
      </w:r>
      <w:r w:rsidRPr="005D2671">
        <w:rPr>
          <w:rFonts w:ascii="Montserrat" w:hAnsi="Montserrat"/>
          <w:sz w:val="22"/>
          <w:szCs w:val="22"/>
          <w:lang w:val="en-GB"/>
        </w:rPr>
        <w:t xml:space="preserve"> and with the type of stone used</w:t>
      </w:r>
      <w:r>
        <w:rPr>
          <w:rFonts w:ascii="Montserrat" w:hAnsi="Montserrat"/>
          <w:sz w:val="22"/>
          <w:szCs w:val="22"/>
          <w:lang w:val="en-GB"/>
        </w:rPr>
        <w:t xml:space="preserve">. </w:t>
      </w:r>
      <w:r w:rsidRPr="005D2671">
        <w:rPr>
          <w:rFonts w:ascii="Montserrat" w:hAnsi="Montserrat"/>
          <w:sz w:val="22"/>
          <w:szCs w:val="22"/>
          <w:lang w:val="en-GB"/>
        </w:rPr>
        <w:t>The system is perfectly capable of meeting the aesthetic requirements of the client and the performance characteristics specified by the designer, as well as the various operational needs of the contractor while working on site.</w:t>
      </w:r>
    </w:p>
    <w:p w:rsidR="00493F06" w:rsidRPr="00CA7BE4" w:rsidRDefault="00493F06" w:rsidP="00493F06">
      <w:pPr>
        <w:jc w:val="both"/>
        <w:rPr>
          <w:rFonts w:ascii="Montserrat" w:hAnsi="Montserrat"/>
          <w:sz w:val="22"/>
          <w:szCs w:val="22"/>
          <w:lang w:val="en-US"/>
        </w:rPr>
      </w:pPr>
    </w:p>
    <w:p w:rsidR="00493F06" w:rsidRPr="00CA7BE4" w:rsidRDefault="00493F06" w:rsidP="00493F06">
      <w:pPr>
        <w:jc w:val="both"/>
        <w:rPr>
          <w:rFonts w:ascii="Montserrat" w:hAnsi="Montserrat"/>
          <w:sz w:val="22"/>
          <w:szCs w:val="22"/>
          <w:lang w:val="en-US"/>
        </w:rPr>
      </w:pPr>
      <w:r w:rsidRPr="005D2671">
        <w:rPr>
          <w:rFonts w:ascii="Montserrat" w:hAnsi="Montserrat"/>
          <w:sz w:val="22"/>
          <w:szCs w:val="22"/>
          <w:lang w:val="en-GB"/>
        </w:rPr>
        <w:t xml:space="preserve">Mapei </w:t>
      </w:r>
      <w:r w:rsidR="00D97A08">
        <w:rPr>
          <w:rFonts w:ascii="Montserrat" w:hAnsi="Montserrat"/>
          <w:sz w:val="22"/>
          <w:szCs w:val="22"/>
          <w:lang w:val="en-GB"/>
        </w:rPr>
        <w:t>booth</w:t>
      </w:r>
      <w:r w:rsidRPr="005D2671">
        <w:rPr>
          <w:rFonts w:ascii="Montserrat" w:hAnsi="Montserrat"/>
          <w:sz w:val="22"/>
          <w:szCs w:val="22"/>
          <w:lang w:val="en-GB"/>
        </w:rPr>
        <w:t xml:space="preserve"> will also dedicate</w:t>
      </w:r>
      <w:r w:rsidR="00D97A08">
        <w:rPr>
          <w:rFonts w:ascii="Montserrat" w:hAnsi="Montserrat"/>
          <w:sz w:val="22"/>
          <w:szCs w:val="22"/>
          <w:lang w:val="en-GB"/>
        </w:rPr>
        <w:t xml:space="preserve"> a</w:t>
      </w:r>
      <w:r w:rsidRPr="005D2671">
        <w:rPr>
          <w:rFonts w:ascii="Montserrat" w:hAnsi="Montserrat"/>
          <w:sz w:val="22"/>
          <w:szCs w:val="22"/>
          <w:lang w:val="en-GB"/>
        </w:rPr>
        <w:t xml:space="preserve"> </w:t>
      </w:r>
      <w:r w:rsidRPr="005D2671">
        <w:rPr>
          <w:rFonts w:ascii="Montserrat" w:hAnsi="Montserrat"/>
          <w:b/>
          <w:sz w:val="22"/>
          <w:szCs w:val="22"/>
          <w:lang w:val="en-GB"/>
        </w:rPr>
        <w:t>corner</w:t>
      </w:r>
      <w:r w:rsidRPr="005D2671">
        <w:rPr>
          <w:rFonts w:ascii="Montserrat" w:hAnsi="Montserrat"/>
          <w:sz w:val="22"/>
          <w:szCs w:val="22"/>
          <w:lang w:val="en-GB"/>
        </w:rPr>
        <w:t xml:space="preserve"> created in collaboration with UNI where visitors will be able to </w:t>
      </w:r>
      <w:r w:rsidRPr="005D2671">
        <w:rPr>
          <w:rFonts w:ascii="Montserrat" w:hAnsi="Montserrat"/>
          <w:b/>
          <w:sz w:val="22"/>
          <w:szCs w:val="22"/>
          <w:lang w:val="en-GB"/>
        </w:rPr>
        <w:t>consult the new standard and guide</w:t>
      </w:r>
      <w:r w:rsidRPr="005D2671">
        <w:rPr>
          <w:rFonts w:ascii="Montserrat" w:hAnsi="Montserrat"/>
          <w:sz w:val="22"/>
          <w:szCs w:val="22"/>
          <w:lang w:val="en-GB"/>
        </w:rPr>
        <w:t xml:space="preserve"> on “</w:t>
      </w:r>
      <w:r w:rsidRPr="00D97A08">
        <w:rPr>
          <w:rFonts w:ascii="Montserrat" w:hAnsi="Montserrat"/>
          <w:i/>
          <w:sz w:val="22"/>
          <w:szCs w:val="22"/>
          <w:lang w:val="en-GB"/>
        </w:rPr>
        <w:t>The design of architectural stone road surfaces according to UNI 11714-1:2018</w:t>
      </w:r>
      <w:r w:rsidRPr="005D2671">
        <w:rPr>
          <w:rFonts w:ascii="Montserrat" w:hAnsi="Montserrat"/>
          <w:sz w:val="22"/>
          <w:szCs w:val="22"/>
          <w:lang w:val="en-GB"/>
        </w:rPr>
        <w:t>” and the Mapei systems</w:t>
      </w:r>
      <w:r w:rsidR="00D97A08">
        <w:rPr>
          <w:rFonts w:ascii="Montserrat" w:hAnsi="Montserrat"/>
          <w:sz w:val="22"/>
          <w:szCs w:val="22"/>
          <w:lang w:val="en-GB"/>
        </w:rPr>
        <w:t>, soon a</w:t>
      </w:r>
      <w:r w:rsidRPr="005D2671">
        <w:rPr>
          <w:rFonts w:ascii="Montserrat" w:hAnsi="Montserrat"/>
          <w:sz w:val="22"/>
          <w:szCs w:val="22"/>
          <w:lang w:val="en-GB"/>
        </w:rPr>
        <w:t xml:space="preserve">vailable on the company website at </w:t>
      </w:r>
      <w:hyperlink r:id="rId8" w:history="1">
        <w:r w:rsidR="00D97A08" w:rsidRPr="00E307F0">
          <w:rPr>
            <w:rStyle w:val="Collegamentoipertestuale"/>
            <w:rFonts w:ascii="Montserrat" w:hAnsi="Montserrat"/>
            <w:sz w:val="22"/>
            <w:szCs w:val="22"/>
            <w:lang w:val="en-GB"/>
          </w:rPr>
          <w:t>https://www.mapei.com/it/en/products-and-solutions/lines/architectural-stone-paving</w:t>
        </w:r>
      </w:hyperlink>
      <w:r w:rsidR="00D97A08">
        <w:rPr>
          <w:rFonts w:ascii="Montserrat" w:hAnsi="Montserrat"/>
          <w:sz w:val="22"/>
          <w:szCs w:val="22"/>
          <w:lang w:val="en-GB"/>
        </w:rPr>
        <w:t xml:space="preserve"> </w:t>
      </w:r>
    </w:p>
    <w:p w:rsidR="00493F06" w:rsidRPr="00CA7BE4" w:rsidRDefault="00493F06" w:rsidP="00493F06">
      <w:pPr>
        <w:rPr>
          <w:rFonts w:ascii="Montserrat" w:hAnsi="Montserrat"/>
          <w:lang w:val="en-US"/>
        </w:rPr>
      </w:pPr>
    </w:p>
    <w:p w:rsidR="00493F06" w:rsidRPr="00CA7BE4" w:rsidRDefault="00493F06" w:rsidP="00493F06">
      <w:pPr>
        <w:pStyle w:val="Nessunaspaziatura"/>
        <w:jc w:val="both"/>
        <w:rPr>
          <w:rFonts w:ascii="Montserrat" w:hAnsi="Montserrat"/>
          <w:lang w:val="en-US"/>
        </w:rPr>
      </w:pPr>
      <w:r w:rsidRPr="005D2671">
        <w:rPr>
          <w:rFonts w:ascii="Montserrat" w:hAnsi="Montserrat"/>
          <w:b/>
          <w:lang w:val="en-GB"/>
        </w:rPr>
        <w:t>Mapei’s experience</w:t>
      </w:r>
      <w:r w:rsidRPr="005D2671">
        <w:rPr>
          <w:rFonts w:ascii="Montserrat" w:hAnsi="Montserrat"/>
          <w:lang w:val="en-GB"/>
        </w:rPr>
        <w:t xml:space="preserve"> will feature in a presentation of the most </w:t>
      </w:r>
      <w:r w:rsidRPr="005D2671">
        <w:rPr>
          <w:rFonts w:ascii="Montserrat" w:hAnsi="Montserrat"/>
          <w:b/>
          <w:lang w:val="en-GB"/>
        </w:rPr>
        <w:t>recent and important projects</w:t>
      </w:r>
      <w:r w:rsidRPr="005D2671">
        <w:rPr>
          <w:rFonts w:ascii="Montserrat" w:hAnsi="Montserrat"/>
          <w:lang w:val="en-GB"/>
        </w:rPr>
        <w:t xml:space="preserve"> from around the world where Mapei products have been </w:t>
      </w:r>
      <w:r w:rsidR="00D97A08">
        <w:rPr>
          <w:rFonts w:ascii="Montserrat" w:hAnsi="Montserrat"/>
          <w:lang w:val="en-GB"/>
        </w:rPr>
        <w:t>used</w:t>
      </w:r>
      <w:r w:rsidRPr="005D2671">
        <w:rPr>
          <w:rFonts w:ascii="Montserrat" w:hAnsi="Montserrat"/>
          <w:lang w:val="en-GB"/>
        </w:rPr>
        <w:t>.</w:t>
      </w:r>
    </w:p>
    <w:p w:rsidR="00493F06" w:rsidRPr="00CA7BE4" w:rsidRDefault="00493F06" w:rsidP="00493F06">
      <w:pPr>
        <w:pStyle w:val="Nessunaspaziatura"/>
        <w:jc w:val="both"/>
        <w:rPr>
          <w:rFonts w:ascii="Montserrat" w:hAnsi="Montserrat"/>
          <w:sz w:val="21"/>
          <w:szCs w:val="21"/>
          <w:lang w:val="en-US"/>
        </w:rPr>
      </w:pPr>
    </w:p>
    <w:p w:rsidR="00493F06" w:rsidRPr="00CA7BE4" w:rsidRDefault="00493F06" w:rsidP="00493F06">
      <w:pPr>
        <w:pStyle w:val="Nessunaspaziatura"/>
        <w:jc w:val="both"/>
        <w:rPr>
          <w:rFonts w:ascii="Montserrat" w:hAnsi="Montserrat"/>
          <w:sz w:val="21"/>
          <w:szCs w:val="21"/>
          <w:lang w:val="en-US"/>
        </w:rPr>
      </w:pPr>
    </w:p>
    <w:p w:rsidR="00493F06" w:rsidRPr="00CA7BE4" w:rsidRDefault="00493F06" w:rsidP="00493F06">
      <w:pPr>
        <w:pStyle w:val="Nessunaspaziatura"/>
        <w:jc w:val="both"/>
        <w:rPr>
          <w:rFonts w:ascii="Montserrat" w:hAnsi="Montserrat"/>
          <w:sz w:val="20"/>
          <w:szCs w:val="20"/>
          <w:lang w:val="en-US"/>
        </w:rPr>
      </w:pPr>
      <w:r w:rsidRPr="005D2671">
        <w:rPr>
          <w:rFonts w:ascii="Montserrat" w:hAnsi="Montserrat"/>
          <w:sz w:val="20"/>
          <w:szCs w:val="20"/>
          <w:lang w:val="en-GB"/>
        </w:rPr>
        <w:t xml:space="preserve">Founded in 1937 in Milan, Mapei now has 85 subsidiaries, including the parent </w:t>
      </w:r>
      <w:r w:rsidR="00136B9C">
        <w:rPr>
          <w:rFonts w:ascii="Montserrat" w:hAnsi="Montserrat"/>
          <w:sz w:val="20"/>
          <w:szCs w:val="20"/>
          <w:lang w:val="en-GB"/>
        </w:rPr>
        <w:t>C</w:t>
      </w:r>
      <w:r w:rsidRPr="005D2671">
        <w:rPr>
          <w:rFonts w:ascii="Montserrat" w:hAnsi="Montserrat"/>
          <w:sz w:val="20"/>
          <w:szCs w:val="20"/>
          <w:lang w:val="en-GB"/>
        </w:rPr>
        <w:t>ompany, and 81 production facilities in 34 different countries in 5 continents, a forecast turnover for 2018 of €2.5 Billion and 10,000 employees around the world.</w:t>
      </w:r>
    </w:p>
    <w:p w:rsidR="00493F06" w:rsidRPr="00CA7BE4" w:rsidRDefault="00493F06" w:rsidP="00493F06">
      <w:pPr>
        <w:pStyle w:val="Nessunaspaziatura"/>
        <w:jc w:val="both"/>
        <w:rPr>
          <w:rFonts w:ascii="Montserrat" w:hAnsi="Montserrat"/>
          <w:sz w:val="20"/>
          <w:szCs w:val="20"/>
          <w:lang w:val="en-US"/>
        </w:rPr>
      </w:pPr>
      <w:r w:rsidRPr="005D2671">
        <w:rPr>
          <w:rFonts w:ascii="Montserrat" w:hAnsi="Montserrat"/>
          <w:sz w:val="20"/>
          <w:szCs w:val="20"/>
          <w:lang w:val="en-GB"/>
        </w:rPr>
        <w:t>The foundations for the success of the company are</w:t>
      </w:r>
      <w:r w:rsidRPr="00CA7BE4">
        <w:rPr>
          <w:rFonts w:ascii="Montserrat" w:hAnsi="Montserrat"/>
          <w:sz w:val="20"/>
          <w:szCs w:val="20"/>
          <w:lang w:val="en-US"/>
        </w:rPr>
        <w:t xml:space="preserve"> </w:t>
      </w:r>
      <w:r w:rsidRPr="005D2671">
        <w:rPr>
          <w:rFonts w:ascii="Montserrat" w:hAnsi="Montserrat"/>
          <w:sz w:val="20"/>
          <w:szCs w:val="20"/>
          <w:lang w:val="en-GB"/>
        </w:rPr>
        <w:t>specialisation in the world of building by offering certified products and systems to meet the requirements of clients and market demand; internationalisation to be more in tune with local needs and to reduce transport costs to a minimum; Research and Development, which receives the most support from the Company in terms of both investments and human resources.</w:t>
      </w:r>
    </w:p>
    <w:p w:rsidR="00493F06" w:rsidRPr="00CA7BE4" w:rsidRDefault="00493F06" w:rsidP="00493F06">
      <w:pPr>
        <w:rPr>
          <w:rFonts w:ascii="Montserrat" w:hAnsi="Montserrat"/>
          <w:sz w:val="20"/>
          <w:lang w:val="en-US"/>
        </w:rPr>
      </w:pPr>
    </w:p>
    <w:p w:rsidR="00493F06" w:rsidRPr="00CC3990" w:rsidRDefault="003A4D17" w:rsidP="00493F06">
      <w:pPr>
        <w:rPr>
          <w:rFonts w:ascii="Montserrat" w:hAnsi="Montserrat"/>
          <w:i/>
          <w:sz w:val="20"/>
        </w:rPr>
      </w:pPr>
      <w:r>
        <w:rPr>
          <w:rFonts w:ascii="Montserrat" w:hAnsi="Montserrat"/>
          <w:i/>
          <w:sz w:val="20"/>
          <w:lang w:val="en-GB"/>
        </w:rPr>
        <w:t>August</w:t>
      </w:r>
      <w:r w:rsidR="00493F06" w:rsidRPr="005D2671">
        <w:rPr>
          <w:rFonts w:ascii="Montserrat" w:hAnsi="Montserrat"/>
          <w:i/>
          <w:sz w:val="20"/>
          <w:lang w:val="en-GB"/>
        </w:rPr>
        <w:t xml:space="preserve"> 2018</w:t>
      </w:r>
    </w:p>
    <w:p w:rsidR="00493F06" w:rsidRPr="00CF20F5" w:rsidRDefault="00493F06" w:rsidP="00493F06">
      <w:pPr>
        <w:jc w:val="both"/>
      </w:pPr>
    </w:p>
    <w:p w:rsidR="00FA091A" w:rsidRPr="00493F06" w:rsidRDefault="00FA091A" w:rsidP="00493F06"/>
    <w:sectPr w:rsidR="00FA091A" w:rsidRPr="00493F06" w:rsidSect="00760884">
      <w:headerReference w:type="default" r:id="rId9"/>
      <w:footerReference w:type="default" r:id="rId10"/>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CA6AE240-7E39-46B5-A9E4-F9E7DCF71896}"/>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2" w:fontKey="{3D8608F3-8DC9-4956-B511-B3B7C982F64A}"/>
    <w:embedBold r:id="rId3" w:fontKey="{39537A47-3A29-4F1C-9300-9A8C44964AB8}"/>
    <w:embedItalic r:id="rId4" w:fontKey="{06E320F7-6B47-4BFA-A6A4-FDA7EEDF3C85}"/>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36B9C"/>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0043"/>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A448C"/>
    <w:rsid w:val="002B0261"/>
    <w:rsid w:val="002C4BAB"/>
    <w:rsid w:val="002D42D3"/>
    <w:rsid w:val="002D625C"/>
    <w:rsid w:val="002F4F75"/>
    <w:rsid w:val="002F5DFC"/>
    <w:rsid w:val="00301C65"/>
    <w:rsid w:val="0030273C"/>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54EA"/>
    <w:rsid w:val="00397CFD"/>
    <w:rsid w:val="003A1D66"/>
    <w:rsid w:val="003A4D17"/>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93F06"/>
    <w:rsid w:val="004A67A9"/>
    <w:rsid w:val="004B1FC6"/>
    <w:rsid w:val="004B4ECE"/>
    <w:rsid w:val="004B6F8C"/>
    <w:rsid w:val="004C2806"/>
    <w:rsid w:val="004C35E1"/>
    <w:rsid w:val="004C56E2"/>
    <w:rsid w:val="004C578F"/>
    <w:rsid w:val="004D2227"/>
    <w:rsid w:val="004E3BC9"/>
    <w:rsid w:val="004E43A5"/>
    <w:rsid w:val="004E548F"/>
    <w:rsid w:val="0050498E"/>
    <w:rsid w:val="00510DF1"/>
    <w:rsid w:val="00516508"/>
    <w:rsid w:val="00520074"/>
    <w:rsid w:val="00527F5D"/>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D674C"/>
    <w:rsid w:val="005E2374"/>
    <w:rsid w:val="005E2FB8"/>
    <w:rsid w:val="005E61D2"/>
    <w:rsid w:val="005F53E2"/>
    <w:rsid w:val="005F60E0"/>
    <w:rsid w:val="00601EF1"/>
    <w:rsid w:val="006021BA"/>
    <w:rsid w:val="00603BA7"/>
    <w:rsid w:val="0061234C"/>
    <w:rsid w:val="006130A1"/>
    <w:rsid w:val="00621DFD"/>
    <w:rsid w:val="006235DE"/>
    <w:rsid w:val="00624DF1"/>
    <w:rsid w:val="0062779A"/>
    <w:rsid w:val="006648AF"/>
    <w:rsid w:val="00664BC0"/>
    <w:rsid w:val="006677DB"/>
    <w:rsid w:val="00667965"/>
    <w:rsid w:val="00670FED"/>
    <w:rsid w:val="00676B56"/>
    <w:rsid w:val="00681491"/>
    <w:rsid w:val="006850ED"/>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6727"/>
    <w:rsid w:val="00732D32"/>
    <w:rsid w:val="00740CFE"/>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06F27"/>
    <w:rsid w:val="009159F0"/>
    <w:rsid w:val="009270BD"/>
    <w:rsid w:val="00927F3B"/>
    <w:rsid w:val="00931EDE"/>
    <w:rsid w:val="00944E86"/>
    <w:rsid w:val="009478A1"/>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97A08"/>
    <w:rsid w:val="00DB0EAE"/>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B58FC"/>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96702"/>
    <w:rsid w:val="00FA091A"/>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0FA98425"/>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character" w:styleId="Menzionenonrisolta">
    <w:name w:val="Unresolved Mention"/>
    <w:basedOn w:val="Carpredefinitoparagrafo"/>
    <w:uiPriority w:val="99"/>
    <w:semiHidden/>
    <w:unhideWhenUsed/>
    <w:rsid w:val="00D97A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apei.com/it/en/products-and-solutions/lines/architectural-stone-pa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D99E-8A38-456F-A67F-27805CDC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1115</Words>
  <Characters>6528</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11</cp:revision>
  <cp:lastPrinted>2018-07-30T09:44:00Z</cp:lastPrinted>
  <dcterms:created xsi:type="dcterms:W3CDTF">2018-08-01T06:59:00Z</dcterms:created>
  <dcterms:modified xsi:type="dcterms:W3CDTF">2018-08-01T08:29:00Z</dcterms:modified>
</cp:coreProperties>
</file>