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FB" w:rsidRPr="00F52911" w:rsidRDefault="00501CFB" w:rsidP="00501CFB">
      <w:pPr>
        <w:pStyle w:val="Nessunaspaziatura"/>
        <w:jc w:val="center"/>
        <w:rPr>
          <w:rFonts w:ascii="Montserrat" w:hAnsi="Montserrat"/>
          <w:b/>
          <w:sz w:val="20"/>
          <w:lang w:val="en-US"/>
        </w:rPr>
      </w:pPr>
      <w:r w:rsidRPr="00F52911">
        <w:rPr>
          <w:rFonts w:ascii="Montserrat" w:hAnsi="Montserrat"/>
          <w:b/>
          <w:sz w:val="20"/>
          <w:lang w:val="en-US"/>
        </w:rPr>
        <w:t>MAPEI A METSTRADE 2019</w:t>
      </w:r>
    </w:p>
    <w:p w:rsidR="00501CFB" w:rsidRPr="00501CFB" w:rsidRDefault="00501CFB" w:rsidP="00501CFB">
      <w:pPr>
        <w:pStyle w:val="Nessunaspaziatura"/>
        <w:jc w:val="center"/>
        <w:rPr>
          <w:rFonts w:ascii="Montserrat" w:hAnsi="Montserrat"/>
          <w:i/>
          <w:sz w:val="20"/>
          <w:lang w:val="en-US"/>
        </w:rPr>
      </w:pPr>
      <w:r w:rsidRPr="00501CFB">
        <w:rPr>
          <w:rFonts w:ascii="Montserrat" w:hAnsi="Montserrat"/>
          <w:i/>
          <w:sz w:val="20"/>
          <w:lang w:val="en-US"/>
        </w:rPr>
        <w:t xml:space="preserve">Amsterdam, dal 19 al 21 </w:t>
      </w:r>
      <w:proofErr w:type="spellStart"/>
      <w:r w:rsidRPr="00501CFB">
        <w:rPr>
          <w:rFonts w:ascii="Montserrat" w:hAnsi="Montserrat"/>
          <w:i/>
          <w:sz w:val="20"/>
          <w:lang w:val="en-US"/>
        </w:rPr>
        <w:t>novembre</w:t>
      </w:r>
      <w:proofErr w:type="spellEnd"/>
      <w:r w:rsidRPr="00501CFB">
        <w:rPr>
          <w:rFonts w:ascii="Montserrat" w:hAnsi="Montserrat"/>
          <w:i/>
          <w:sz w:val="20"/>
          <w:lang w:val="en-US"/>
        </w:rPr>
        <w:t xml:space="preserve"> 2019 – SYP, Stand 11.210 - Hall 11</w:t>
      </w:r>
    </w:p>
    <w:p w:rsidR="00501CFB" w:rsidRPr="00501CFB" w:rsidRDefault="00501CFB" w:rsidP="00501CFB">
      <w:pPr>
        <w:pStyle w:val="Nessunaspaziatura"/>
        <w:rPr>
          <w:rFonts w:ascii="Montserrat" w:hAnsi="Montserrat"/>
          <w:sz w:val="20"/>
          <w:lang w:val="en-US"/>
        </w:rPr>
      </w:pPr>
    </w:p>
    <w:p w:rsidR="00501CFB" w:rsidRDefault="00501CFB" w:rsidP="00501CFB">
      <w:pPr>
        <w:pStyle w:val="Nessunaspaziatura"/>
        <w:rPr>
          <w:rFonts w:ascii="Montserrat" w:hAnsi="Montserrat"/>
          <w:sz w:val="20"/>
        </w:rPr>
      </w:pPr>
      <w:r w:rsidRPr="00DC4719">
        <w:rPr>
          <w:rFonts w:ascii="Montserrat" w:hAnsi="Montserrat"/>
          <w:b/>
          <w:sz w:val="20"/>
        </w:rPr>
        <w:t xml:space="preserve">Mapei rinnova la presenza a </w:t>
      </w:r>
      <w:proofErr w:type="spellStart"/>
      <w:r>
        <w:rPr>
          <w:rFonts w:ascii="Montserrat" w:hAnsi="Montserrat"/>
          <w:b/>
          <w:sz w:val="20"/>
        </w:rPr>
        <w:t>Metstrade</w:t>
      </w:r>
      <w:proofErr w:type="spellEnd"/>
      <w:r w:rsidRPr="00981AB9">
        <w:rPr>
          <w:rFonts w:ascii="Montserrat" w:hAnsi="Montserrat"/>
          <w:sz w:val="20"/>
        </w:rPr>
        <w:t xml:space="preserve">, il salone internazionale dedicato agli </w:t>
      </w:r>
      <w:r>
        <w:rPr>
          <w:rFonts w:ascii="Montserrat" w:hAnsi="Montserrat"/>
          <w:sz w:val="20"/>
        </w:rPr>
        <w:t>operatori dell’industria</w:t>
      </w:r>
      <w:r w:rsidRPr="00981AB9">
        <w:rPr>
          <w:rFonts w:ascii="Montserrat" w:hAnsi="Montserrat"/>
          <w:sz w:val="20"/>
        </w:rPr>
        <w:t xml:space="preserve"> navale, in programma </w:t>
      </w:r>
      <w:r w:rsidRPr="00BF6258">
        <w:rPr>
          <w:rFonts w:ascii="Montserrat" w:hAnsi="Montserrat"/>
          <w:sz w:val="20"/>
        </w:rPr>
        <w:t>ad</w:t>
      </w:r>
      <w:r w:rsidRPr="00DC4719">
        <w:rPr>
          <w:rFonts w:ascii="Montserrat" w:hAnsi="Montserrat"/>
          <w:b/>
          <w:sz w:val="20"/>
        </w:rPr>
        <w:t xml:space="preserve"> Amsterdam</w:t>
      </w:r>
      <w:r>
        <w:rPr>
          <w:rFonts w:ascii="Montserrat" w:hAnsi="Montserrat"/>
          <w:sz w:val="20"/>
        </w:rPr>
        <w:t>,</w:t>
      </w:r>
      <w:r w:rsidRPr="00DC4719">
        <w:rPr>
          <w:rFonts w:ascii="Montserrat" w:hAnsi="Montserrat"/>
          <w:b/>
          <w:sz w:val="20"/>
        </w:rPr>
        <w:t xml:space="preserve"> dal 19 al 21 novembre 2019</w:t>
      </w:r>
      <w:r w:rsidRPr="00981AB9">
        <w:rPr>
          <w:rFonts w:ascii="Montserrat" w:hAnsi="Montserrat"/>
          <w:sz w:val="20"/>
        </w:rPr>
        <w:t xml:space="preserve">. </w:t>
      </w:r>
    </w:p>
    <w:p w:rsidR="00501CFB" w:rsidRPr="00981AB9" w:rsidRDefault="00501CFB" w:rsidP="00501CFB">
      <w:pPr>
        <w:pStyle w:val="Nessunaspaziatura"/>
        <w:rPr>
          <w:rFonts w:ascii="Montserrat" w:hAnsi="Montserrat"/>
          <w:sz w:val="20"/>
        </w:rPr>
      </w:pPr>
    </w:p>
    <w:p w:rsidR="00501CFB" w:rsidRPr="00981AB9" w:rsidRDefault="00501CFB" w:rsidP="00501CFB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A</w:t>
      </w:r>
      <w:r w:rsidRPr="00981AB9">
        <w:rPr>
          <w:rFonts w:ascii="Montserrat" w:hAnsi="Montserrat"/>
          <w:sz w:val="20"/>
        </w:rPr>
        <w:t xml:space="preserve"> </w:t>
      </w:r>
      <w:proofErr w:type="spellStart"/>
      <w:r w:rsidRPr="00981AB9">
        <w:rPr>
          <w:rFonts w:ascii="Montserrat" w:hAnsi="Montserrat"/>
          <w:sz w:val="20"/>
        </w:rPr>
        <w:t>Metstrade</w:t>
      </w:r>
      <w:proofErr w:type="spellEnd"/>
      <w:r w:rsidRPr="00981AB9">
        <w:rPr>
          <w:rFonts w:ascii="Montserrat" w:hAnsi="Montserrat"/>
          <w:sz w:val="20"/>
        </w:rPr>
        <w:t xml:space="preserve"> (</w:t>
      </w:r>
      <w:r w:rsidRPr="00DC4719">
        <w:rPr>
          <w:rFonts w:ascii="Montserrat" w:hAnsi="Montserrat"/>
          <w:b/>
          <w:sz w:val="20"/>
        </w:rPr>
        <w:t>SYP, Stand 11.210 - Hall 11</w:t>
      </w:r>
      <w:r w:rsidRPr="00981AB9">
        <w:rPr>
          <w:rFonts w:ascii="Montserrat" w:hAnsi="Montserrat"/>
          <w:sz w:val="20"/>
        </w:rPr>
        <w:t xml:space="preserve">) Mapei offre ai visitatori l’opportunità di entrare in contatto col mondo </w:t>
      </w:r>
      <w:r w:rsidRPr="00DC4719">
        <w:rPr>
          <w:rFonts w:ascii="Montserrat" w:hAnsi="Montserrat"/>
          <w:b/>
          <w:sz w:val="20"/>
        </w:rPr>
        <w:t>Mapei Marine</w:t>
      </w:r>
      <w:r w:rsidRPr="00981AB9">
        <w:rPr>
          <w:rFonts w:ascii="Montserrat" w:hAnsi="Montserrat"/>
          <w:sz w:val="20"/>
        </w:rPr>
        <w:t xml:space="preserve">, una realtà fatta di </w:t>
      </w:r>
      <w:r w:rsidRPr="00BF6258">
        <w:rPr>
          <w:rFonts w:ascii="Montserrat" w:hAnsi="Montserrat"/>
          <w:b/>
          <w:sz w:val="20"/>
        </w:rPr>
        <w:t>soluzioni innovative</w:t>
      </w:r>
      <w:r w:rsidRPr="00981AB9">
        <w:rPr>
          <w:rFonts w:ascii="Montserrat" w:hAnsi="Montserrat"/>
          <w:sz w:val="20"/>
        </w:rPr>
        <w:t xml:space="preserve">, </w:t>
      </w:r>
      <w:r w:rsidRPr="00BF6258">
        <w:rPr>
          <w:rFonts w:ascii="Montserrat" w:hAnsi="Montserrat"/>
          <w:b/>
          <w:sz w:val="20"/>
        </w:rPr>
        <w:t>consulenza</w:t>
      </w:r>
      <w:r w:rsidRPr="00981AB9">
        <w:rPr>
          <w:rFonts w:ascii="Montserrat" w:hAnsi="Montserrat"/>
          <w:sz w:val="20"/>
        </w:rPr>
        <w:t xml:space="preserve"> tecnica specializzata e </w:t>
      </w:r>
      <w:r w:rsidRPr="00BF6258">
        <w:rPr>
          <w:rFonts w:ascii="Montserrat" w:hAnsi="Montserrat"/>
          <w:b/>
          <w:sz w:val="20"/>
        </w:rPr>
        <w:t>competenza internazionale</w:t>
      </w:r>
      <w:r w:rsidRPr="00981AB9">
        <w:rPr>
          <w:rFonts w:ascii="Montserrat" w:hAnsi="Montserrat"/>
          <w:sz w:val="20"/>
        </w:rPr>
        <w:t xml:space="preserve"> maturata con la realizzazione di interventi prestigiosi in tutto il mondo.</w:t>
      </w:r>
    </w:p>
    <w:p w:rsidR="00501CFB" w:rsidRDefault="00501CFB" w:rsidP="00501CFB">
      <w:pPr>
        <w:pStyle w:val="Nessunaspaziatura"/>
        <w:rPr>
          <w:rFonts w:ascii="Montserrat" w:hAnsi="Montserrat"/>
          <w:sz w:val="20"/>
        </w:rPr>
      </w:pPr>
    </w:p>
    <w:p w:rsidR="00501CFB" w:rsidRPr="00981AB9" w:rsidRDefault="00501CFB" w:rsidP="00501CFB">
      <w:pPr>
        <w:pStyle w:val="Nessunaspaziatura"/>
        <w:rPr>
          <w:rFonts w:ascii="Montserrat" w:hAnsi="Montserrat"/>
          <w:sz w:val="20"/>
        </w:rPr>
      </w:pPr>
    </w:p>
    <w:p w:rsidR="00501CFB" w:rsidRDefault="00501CFB" w:rsidP="00501CFB">
      <w:pPr>
        <w:pStyle w:val="Nessunaspaziatura"/>
        <w:rPr>
          <w:rFonts w:ascii="Montserrat" w:hAnsi="Montserrat"/>
          <w:i/>
          <w:sz w:val="20"/>
          <w:lang w:val="en-US"/>
        </w:rPr>
      </w:pPr>
      <w:r w:rsidRPr="00981AB9">
        <w:rPr>
          <w:rFonts w:ascii="Montserrat" w:hAnsi="Montserrat"/>
          <w:i/>
          <w:sz w:val="20"/>
          <w:lang w:val="en-US"/>
        </w:rPr>
        <w:t>Light up the darkness with our stellar products</w:t>
      </w:r>
    </w:p>
    <w:p w:rsidR="00501CFB" w:rsidRPr="00DC4719" w:rsidRDefault="00501CFB" w:rsidP="00501CFB">
      <w:pPr>
        <w:pStyle w:val="Nessunaspaziatura"/>
        <w:rPr>
          <w:rFonts w:ascii="Montserrat" w:hAnsi="Montserrat"/>
          <w:sz w:val="20"/>
          <w:lang w:val="en-US"/>
        </w:rPr>
      </w:pPr>
    </w:p>
    <w:p w:rsidR="00501CFB" w:rsidRDefault="00501CFB" w:rsidP="00501CFB">
      <w:pPr>
        <w:pStyle w:val="Nessunaspaziatura"/>
        <w:rPr>
          <w:rFonts w:ascii="Montserrat" w:hAnsi="Montserrat"/>
          <w:sz w:val="20"/>
        </w:rPr>
      </w:pPr>
      <w:r w:rsidRPr="00981AB9">
        <w:rPr>
          <w:rFonts w:ascii="Montserrat" w:hAnsi="Montserrat"/>
          <w:sz w:val="20"/>
        </w:rPr>
        <w:t xml:space="preserve">Agli operatori del settore Mapei propone un’ampia gamma di </w:t>
      </w:r>
      <w:r w:rsidRPr="00DC1E3B">
        <w:rPr>
          <w:rFonts w:ascii="Montserrat" w:hAnsi="Montserrat"/>
          <w:b/>
          <w:sz w:val="20"/>
        </w:rPr>
        <w:t>soluzioni sicure e certificate</w:t>
      </w:r>
      <w:r w:rsidR="003666FD">
        <w:rPr>
          <w:rFonts w:ascii="Montserrat" w:hAnsi="Montserrat"/>
          <w:sz w:val="20"/>
        </w:rPr>
        <w:t xml:space="preserve"> che garantiscono ad ogni intervento il </w:t>
      </w:r>
      <w:r w:rsidR="003666FD" w:rsidRPr="003666FD">
        <w:rPr>
          <w:rFonts w:ascii="Montserrat" w:hAnsi="Montserrat"/>
          <w:b/>
          <w:sz w:val="20"/>
        </w:rPr>
        <w:t>miglior risultato possibile</w:t>
      </w:r>
      <w:r>
        <w:rPr>
          <w:rFonts w:ascii="Montserrat" w:hAnsi="Montserrat"/>
          <w:sz w:val="20"/>
        </w:rPr>
        <w:t xml:space="preserve">. Grazie alla loro versatilità e alla loro qualità, che combina </w:t>
      </w:r>
      <w:r w:rsidRPr="00DC1E3B">
        <w:rPr>
          <w:rFonts w:ascii="Montserrat" w:hAnsi="Montserrat"/>
          <w:b/>
          <w:sz w:val="20"/>
        </w:rPr>
        <w:t>estetica</w:t>
      </w:r>
      <w:r>
        <w:rPr>
          <w:rFonts w:ascii="Montserrat" w:hAnsi="Montserrat"/>
          <w:sz w:val="20"/>
        </w:rPr>
        <w:t xml:space="preserve"> e </w:t>
      </w:r>
      <w:r w:rsidRPr="00DC1E3B">
        <w:rPr>
          <w:rFonts w:ascii="Montserrat" w:hAnsi="Montserrat"/>
          <w:b/>
          <w:sz w:val="20"/>
        </w:rPr>
        <w:t>funzionalità</w:t>
      </w:r>
      <w:r>
        <w:rPr>
          <w:rFonts w:ascii="Montserrat" w:hAnsi="Montserrat"/>
          <w:sz w:val="20"/>
        </w:rPr>
        <w:t>, i sistemi Mapei</w:t>
      </w:r>
      <w:r w:rsidR="003666FD">
        <w:rPr>
          <w:rFonts w:ascii="Montserrat" w:hAnsi="Montserrat"/>
          <w:sz w:val="20"/>
        </w:rPr>
        <w:t xml:space="preserve"> Marine</w:t>
      </w:r>
      <w:r>
        <w:rPr>
          <w:rFonts w:ascii="Montserrat" w:hAnsi="Montserrat"/>
          <w:sz w:val="20"/>
        </w:rPr>
        <w:t xml:space="preserve"> </w:t>
      </w:r>
      <w:r w:rsidRPr="00981AB9">
        <w:rPr>
          <w:rFonts w:ascii="Montserrat" w:hAnsi="Montserrat"/>
          <w:sz w:val="20"/>
        </w:rPr>
        <w:t>trovano applicazion</w:t>
      </w:r>
      <w:r>
        <w:rPr>
          <w:rFonts w:ascii="Montserrat" w:hAnsi="Montserrat"/>
          <w:sz w:val="20"/>
        </w:rPr>
        <w:t>e</w:t>
      </w:r>
      <w:r w:rsidRPr="00981AB9">
        <w:rPr>
          <w:rFonts w:ascii="Montserrat" w:hAnsi="Montserrat"/>
          <w:sz w:val="20"/>
        </w:rPr>
        <w:t xml:space="preserve"> in diverse destinazioni d’uso: dalle aree per l’equipaggio a quelle pubbliche</w:t>
      </w:r>
      <w:r>
        <w:rPr>
          <w:rFonts w:ascii="Montserrat" w:hAnsi="Montserrat"/>
          <w:sz w:val="20"/>
        </w:rPr>
        <w:t xml:space="preserve"> interne ed esterne.</w:t>
      </w:r>
    </w:p>
    <w:p w:rsidR="00501CFB" w:rsidRPr="00981AB9" w:rsidRDefault="00501CFB" w:rsidP="00501CFB">
      <w:pPr>
        <w:pStyle w:val="Nessunaspaziatura"/>
        <w:rPr>
          <w:rFonts w:ascii="Montserrat" w:hAnsi="Montserrat"/>
          <w:sz w:val="20"/>
        </w:rPr>
      </w:pPr>
    </w:p>
    <w:p w:rsidR="00501CFB" w:rsidRDefault="00501CFB" w:rsidP="00501CFB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I prodotti Mapei </w:t>
      </w:r>
      <w:r w:rsidR="003666FD">
        <w:rPr>
          <w:rFonts w:ascii="Montserrat" w:hAnsi="Montserrat"/>
          <w:sz w:val="20"/>
        </w:rPr>
        <w:t>Marine intervengono nei piccoli e nei grandi cantieri, dai più semplici ai più complessi che possono richiedere il rispetto di determinati standard di sicurezza e igiene</w:t>
      </w:r>
      <w:r>
        <w:rPr>
          <w:rFonts w:ascii="Montserrat" w:hAnsi="Montserrat"/>
          <w:sz w:val="20"/>
        </w:rPr>
        <w:t xml:space="preserve">. Inoltre, le soluzioni Mapei </w:t>
      </w:r>
      <w:r w:rsidR="00AB016B">
        <w:rPr>
          <w:rFonts w:ascii="Montserrat" w:hAnsi="Montserrat"/>
          <w:sz w:val="20"/>
        </w:rPr>
        <w:t xml:space="preserve">Marine </w:t>
      </w:r>
      <w:r>
        <w:rPr>
          <w:rFonts w:ascii="Montserrat" w:hAnsi="Montserrat"/>
          <w:sz w:val="20"/>
        </w:rPr>
        <w:t xml:space="preserve">permettono di realizzare anche interventi </w:t>
      </w:r>
      <w:proofErr w:type="spellStart"/>
      <w:r w:rsidRPr="00DC1E3B">
        <w:rPr>
          <w:rFonts w:ascii="Montserrat" w:hAnsi="Montserrat"/>
          <w:b/>
          <w:sz w:val="20"/>
        </w:rPr>
        <w:t>tailor</w:t>
      </w:r>
      <w:proofErr w:type="spellEnd"/>
      <w:r w:rsidRPr="00DC1E3B">
        <w:rPr>
          <w:rFonts w:ascii="Montserrat" w:hAnsi="Montserrat"/>
          <w:b/>
          <w:sz w:val="20"/>
        </w:rPr>
        <w:t>-made</w:t>
      </w:r>
      <w:r>
        <w:rPr>
          <w:rFonts w:ascii="Montserrat" w:hAnsi="Montserrat"/>
          <w:sz w:val="20"/>
        </w:rPr>
        <w:t xml:space="preserve"> e soddisfare così le richieste dei progettisti e dei committenti più esigenti</w:t>
      </w:r>
      <w:r w:rsidRPr="00981AB9">
        <w:rPr>
          <w:rFonts w:ascii="Montserrat" w:hAnsi="Montserrat"/>
          <w:sz w:val="20"/>
        </w:rPr>
        <w:t>.</w:t>
      </w:r>
    </w:p>
    <w:p w:rsidR="00501CFB" w:rsidRPr="00981AB9" w:rsidRDefault="00501CFB" w:rsidP="00501CFB">
      <w:pPr>
        <w:pStyle w:val="Nessunaspaziatura"/>
        <w:rPr>
          <w:rFonts w:ascii="Montserrat" w:hAnsi="Montserrat"/>
          <w:sz w:val="20"/>
        </w:rPr>
      </w:pPr>
    </w:p>
    <w:p w:rsidR="003666FD" w:rsidRDefault="00DC1E3B" w:rsidP="00501CFB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L</w:t>
      </w:r>
      <w:r w:rsidR="00501CFB" w:rsidRPr="00981AB9">
        <w:rPr>
          <w:rFonts w:ascii="Montserrat" w:hAnsi="Montserrat"/>
          <w:sz w:val="20"/>
        </w:rPr>
        <w:t>e soluzioni Mapei Marine sono</w:t>
      </w:r>
      <w:r>
        <w:rPr>
          <w:rFonts w:ascii="Montserrat" w:hAnsi="Montserrat"/>
          <w:sz w:val="20"/>
        </w:rPr>
        <w:t xml:space="preserve"> state</w:t>
      </w:r>
      <w:r w:rsidR="00501CFB" w:rsidRPr="00981AB9">
        <w:rPr>
          <w:rFonts w:ascii="Montserrat" w:hAnsi="Montserrat"/>
          <w:sz w:val="20"/>
        </w:rPr>
        <w:t xml:space="preserve"> sviluppate </w:t>
      </w:r>
      <w:r w:rsidR="00501CFB">
        <w:rPr>
          <w:rFonts w:ascii="Montserrat" w:hAnsi="Montserrat"/>
          <w:sz w:val="20"/>
        </w:rPr>
        <w:t xml:space="preserve">all’insegna della </w:t>
      </w:r>
      <w:r w:rsidR="00501CFB" w:rsidRPr="005C5259">
        <w:rPr>
          <w:rFonts w:ascii="Montserrat" w:hAnsi="Montserrat"/>
          <w:b/>
          <w:sz w:val="20"/>
        </w:rPr>
        <w:t>sostenibilità e dell’attenzione all’uomo e all’ambiente</w:t>
      </w:r>
      <w:r w:rsidR="00501CFB">
        <w:rPr>
          <w:rFonts w:ascii="Montserrat" w:hAnsi="Montserrat"/>
          <w:sz w:val="20"/>
        </w:rPr>
        <w:t>.</w:t>
      </w:r>
      <w:r w:rsidR="00935FD6">
        <w:rPr>
          <w:rFonts w:ascii="Montserrat" w:hAnsi="Montserrat"/>
          <w:sz w:val="20"/>
        </w:rPr>
        <w:t xml:space="preserve"> La </w:t>
      </w:r>
      <w:r w:rsidR="00EF0CF2">
        <w:rPr>
          <w:rFonts w:ascii="Montserrat" w:hAnsi="Montserrat"/>
          <w:sz w:val="20"/>
        </w:rPr>
        <w:t>R</w:t>
      </w:r>
      <w:r w:rsidR="00935FD6">
        <w:rPr>
          <w:rFonts w:ascii="Montserrat" w:hAnsi="Montserrat"/>
          <w:sz w:val="20"/>
        </w:rPr>
        <w:t xml:space="preserve">icerca &amp; Sviluppo Mapei </w:t>
      </w:r>
      <w:r w:rsidR="00EF0CF2">
        <w:rPr>
          <w:rFonts w:ascii="Montserrat" w:hAnsi="Montserrat"/>
          <w:sz w:val="20"/>
        </w:rPr>
        <w:t>ha formulato soluzioni</w:t>
      </w:r>
      <w:r w:rsidR="00935FD6">
        <w:rPr>
          <w:rFonts w:ascii="Montserrat" w:hAnsi="Montserrat"/>
          <w:sz w:val="20"/>
        </w:rPr>
        <w:t xml:space="preserve"> con materie prime innovative, a basse emissioni di VOC</w:t>
      </w:r>
      <w:r w:rsidR="00F52911">
        <w:rPr>
          <w:rFonts w:ascii="Montserrat" w:hAnsi="Montserrat"/>
          <w:sz w:val="20"/>
        </w:rPr>
        <w:t xml:space="preserve">. </w:t>
      </w:r>
    </w:p>
    <w:p w:rsidR="00501CFB" w:rsidRPr="00981AB9" w:rsidRDefault="00F52911" w:rsidP="00501CFB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Grazie alla loro </w:t>
      </w:r>
      <w:r w:rsidR="00EF0CF2">
        <w:rPr>
          <w:rFonts w:ascii="Montserrat" w:hAnsi="Montserrat"/>
          <w:sz w:val="20"/>
        </w:rPr>
        <w:t>elevata durabilità</w:t>
      </w:r>
      <w:r w:rsidR="00EF0CF2" w:rsidRPr="00EF0CF2">
        <w:rPr>
          <w:rFonts w:ascii="Montserrat" w:hAnsi="Montserrat"/>
          <w:sz w:val="20"/>
        </w:rPr>
        <w:t xml:space="preserve">, </w:t>
      </w:r>
      <w:r>
        <w:rPr>
          <w:rFonts w:ascii="Montserrat" w:hAnsi="Montserrat"/>
          <w:sz w:val="20"/>
        </w:rPr>
        <w:t>permettono</w:t>
      </w:r>
      <w:r w:rsidR="00EF0CF2" w:rsidRPr="00EF0CF2">
        <w:rPr>
          <w:rFonts w:ascii="Montserrat" w:hAnsi="Montserrat"/>
          <w:sz w:val="20"/>
        </w:rPr>
        <w:t xml:space="preserve"> un ciclo di vita </w:t>
      </w:r>
      <w:r>
        <w:rPr>
          <w:rFonts w:ascii="Montserrat" w:hAnsi="Montserrat"/>
          <w:sz w:val="20"/>
        </w:rPr>
        <w:t>più lungo ai</w:t>
      </w:r>
      <w:r w:rsidR="00EF0CF2" w:rsidRPr="00EF0CF2">
        <w:rPr>
          <w:rFonts w:ascii="Montserrat" w:hAnsi="Montserrat"/>
          <w:sz w:val="20"/>
        </w:rPr>
        <w:t xml:space="preserve"> manufatti, </w:t>
      </w:r>
      <w:r>
        <w:rPr>
          <w:rFonts w:ascii="Montserrat" w:hAnsi="Montserrat"/>
          <w:sz w:val="20"/>
        </w:rPr>
        <w:t>con conseguente</w:t>
      </w:r>
      <w:r w:rsidR="00EF0CF2" w:rsidRPr="00EF0CF2">
        <w:rPr>
          <w:rFonts w:ascii="Montserrat" w:hAnsi="Montserrat"/>
          <w:sz w:val="20"/>
        </w:rPr>
        <w:t xml:space="preserve"> riduzione d</w:t>
      </w:r>
      <w:r>
        <w:rPr>
          <w:rFonts w:ascii="Montserrat" w:hAnsi="Montserrat"/>
          <w:sz w:val="20"/>
        </w:rPr>
        <w:t>e</w:t>
      </w:r>
      <w:r w:rsidR="00EF0CF2" w:rsidRPr="00EF0CF2">
        <w:rPr>
          <w:rFonts w:ascii="Montserrat" w:hAnsi="Montserrat"/>
          <w:sz w:val="20"/>
        </w:rPr>
        <w:t>i rifiuti e d</w:t>
      </w:r>
      <w:r>
        <w:rPr>
          <w:rFonts w:ascii="Montserrat" w:hAnsi="Montserrat"/>
          <w:sz w:val="20"/>
        </w:rPr>
        <w:t>el</w:t>
      </w:r>
      <w:r w:rsidR="00EF0CF2" w:rsidRPr="00EF0CF2">
        <w:rPr>
          <w:rFonts w:ascii="Montserrat" w:hAnsi="Montserrat"/>
          <w:sz w:val="20"/>
        </w:rPr>
        <w:t xml:space="preserve"> consumo di materiali e di energia per la ricostruzione</w:t>
      </w:r>
      <w:r w:rsidR="00B447FD">
        <w:rPr>
          <w:rFonts w:ascii="Montserrat" w:hAnsi="Montserrat"/>
          <w:sz w:val="20"/>
        </w:rPr>
        <w:t>.</w:t>
      </w:r>
    </w:p>
    <w:p w:rsidR="00501CFB" w:rsidRDefault="00501CFB" w:rsidP="00501CFB">
      <w:pPr>
        <w:pStyle w:val="Nessunaspaziatura"/>
        <w:rPr>
          <w:rFonts w:ascii="Montserrat" w:hAnsi="Montserrat"/>
          <w:sz w:val="20"/>
        </w:rPr>
      </w:pPr>
    </w:p>
    <w:p w:rsidR="00501CFB" w:rsidRPr="00981AB9" w:rsidRDefault="00501CFB" w:rsidP="00501CFB">
      <w:pPr>
        <w:pStyle w:val="Nessunaspaziatura"/>
        <w:rPr>
          <w:rFonts w:ascii="Montserrat" w:hAnsi="Montserrat"/>
          <w:sz w:val="20"/>
        </w:rPr>
      </w:pPr>
    </w:p>
    <w:p w:rsidR="00501CFB" w:rsidRDefault="00501CFB" w:rsidP="00501CFB">
      <w:pPr>
        <w:pStyle w:val="Nessunaspaziatura"/>
        <w:rPr>
          <w:rFonts w:ascii="Montserrat" w:hAnsi="Montserrat"/>
          <w:sz w:val="20"/>
        </w:rPr>
      </w:pPr>
      <w:r w:rsidRPr="00981AB9">
        <w:rPr>
          <w:rFonts w:ascii="Montserrat" w:hAnsi="Montserrat"/>
          <w:sz w:val="20"/>
        </w:rPr>
        <w:t xml:space="preserve">In particolare, a </w:t>
      </w:r>
      <w:proofErr w:type="spellStart"/>
      <w:r w:rsidR="003666FD">
        <w:rPr>
          <w:rFonts w:ascii="Montserrat" w:hAnsi="Montserrat"/>
          <w:sz w:val="20"/>
        </w:rPr>
        <w:t>Metstrade</w:t>
      </w:r>
      <w:proofErr w:type="spellEnd"/>
      <w:r w:rsidRPr="00981AB9">
        <w:rPr>
          <w:rFonts w:ascii="Montserrat" w:hAnsi="Montserrat"/>
          <w:sz w:val="20"/>
        </w:rPr>
        <w:t xml:space="preserve"> Mapei propone le soluzioni per l</w:t>
      </w:r>
      <w:r>
        <w:rPr>
          <w:rFonts w:ascii="Montserrat" w:hAnsi="Montserrat"/>
          <w:sz w:val="20"/>
        </w:rPr>
        <w:t>e</w:t>
      </w:r>
      <w:r w:rsidRPr="00981AB9">
        <w:rPr>
          <w:rFonts w:ascii="Montserrat" w:hAnsi="Montserrat"/>
          <w:sz w:val="20"/>
        </w:rPr>
        <w:t xml:space="preserve"> </w:t>
      </w:r>
      <w:r w:rsidRPr="00DC4719">
        <w:rPr>
          <w:rFonts w:ascii="Montserrat" w:hAnsi="Montserrat"/>
          <w:b/>
          <w:sz w:val="20"/>
        </w:rPr>
        <w:t>pavimentazioni dei ponti interni ed esterni delle navi</w:t>
      </w:r>
      <w:r w:rsidR="006739C5">
        <w:rPr>
          <w:rFonts w:ascii="Montserrat" w:hAnsi="Montserrat"/>
          <w:b/>
          <w:sz w:val="20"/>
        </w:rPr>
        <w:t xml:space="preserve"> </w:t>
      </w:r>
      <w:r w:rsidR="006739C5">
        <w:rPr>
          <w:rFonts w:ascii="Montserrat" w:hAnsi="Montserrat"/>
          <w:sz w:val="20"/>
        </w:rPr>
        <w:t>che s</w:t>
      </w:r>
      <w:r w:rsidRPr="00981AB9">
        <w:rPr>
          <w:rFonts w:ascii="Montserrat" w:hAnsi="Montserrat"/>
          <w:sz w:val="20"/>
        </w:rPr>
        <w:t>ono caratterizzate da elevata elasticità e flessibilità, resistenza chimica e all’abrasione. I prodotti Mapei Marine sono disponibili in diverse varianti di colore per realizzare effetti e composizioni diverse, oltre che nella versione teak per simulare l’effetto naturale del legno.</w:t>
      </w:r>
    </w:p>
    <w:p w:rsidR="00501CFB" w:rsidRPr="00981AB9" w:rsidRDefault="00501CFB" w:rsidP="00501CFB">
      <w:pPr>
        <w:pStyle w:val="Nessunaspaziatura"/>
        <w:rPr>
          <w:rFonts w:ascii="Montserrat" w:hAnsi="Montserrat"/>
          <w:sz w:val="20"/>
        </w:rPr>
      </w:pPr>
    </w:p>
    <w:p w:rsidR="00501CFB" w:rsidRDefault="00501CFB" w:rsidP="00501CFB">
      <w:pPr>
        <w:pStyle w:val="Nessunaspaziatura"/>
        <w:rPr>
          <w:rFonts w:ascii="Montserrat" w:hAnsi="Montserrat"/>
          <w:sz w:val="20"/>
        </w:rPr>
      </w:pPr>
      <w:r w:rsidRPr="00981AB9">
        <w:rPr>
          <w:rFonts w:ascii="Montserrat" w:hAnsi="Montserrat"/>
          <w:sz w:val="20"/>
        </w:rPr>
        <w:t>Mapei propone a METS:</w:t>
      </w:r>
    </w:p>
    <w:p w:rsidR="00501CFB" w:rsidRPr="00981AB9" w:rsidRDefault="00501CFB" w:rsidP="00501CFB">
      <w:pPr>
        <w:pStyle w:val="Nessunaspaziatura"/>
        <w:rPr>
          <w:rFonts w:ascii="Montserrat" w:hAnsi="Montserrat"/>
          <w:sz w:val="20"/>
        </w:rPr>
      </w:pPr>
    </w:p>
    <w:p w:rsidR="00501CFB" w:rsidRDefault="00501CFB" w:rsidP="00501CFB">
      <w:pPr>
        <w:pStyle w:val="Nessunaspaziatura"/>
        <w:rPr>
          <w:rFonts w:ascii="Montserrat" w:hAnsi="Montserrat"/>
          <w:sz w:val="20"/>
        </w:rPr>
      </w:pPr>
      <w:r w:rsidRPr="00981AB9">
        <w:rPr>
          <w:rFonts w:ascii="Montserrat" w:hAnsi="Montserrat"/>
          <w:sz w:val="20"/>
        </w:rPr>
        <w:t xml:space="preserve">- </w:t>
      </w:r>
      <w:r w:rsidRPr="00653FF6">
        <w:rPr>
          <w:rFonts w:ascii="Montserrat" w:hAnsi="Montserrat"/>
          <w:b/>
          <w:sz w:val="20"/>
        </w:rPr>
        <w:t>MAPEDECK TEAK DESIGN</w:t>
      </w:r>
      <w:r w:rsidRPr="00981AB9">
        <w:rPr>
          <w:rFonts w:ascii="Montserrat" w:hAnsi="Montserrat"/>
          <w:sz w:val="20"/>
        </w:rPr>
        <w:t>, rivestimento resinoso autolivellante continuo per la realizzazione di pavimenti con effetto teak. Oltre al colore classico, il prodotto è disponibile in 4 diverse varianti cromatiche.</w:t>
      </w:r>
    </w:p>
    <w:p w:rsidR="00501CFB" w:rsidRPr="00981AB9" w:rsidRDefault="00501CFB" w:rsidP="00501CFB">
      <w:pPr>
        <w:pStyle w:val="Nessunaspaziatura"/>
        <w:rPr>
          <w:rFonts w:ascii="Montserrat" w:hAnsi="Montserrat"/>
          <w:sz w:val="20"/>
        </w:rPr>
      </w:pPr>
    </w:p>
    <w:p w:rsidR="00501CFB" w:rsidRDefault="00501CFB" w:rsidP="00501CFB">
      <w:pPr>
        <w:pStyle w:val="Nessunaspaziatura"/>
        <w:rPr>
          <w:rFonts w:ascii="Montserrat" w:hAnsi="Montserrat"/>
          <w:sz w:val="20"/>
        </w:rPr>
      </w:pPr>
      <w:r w:rsidRPr="00981AB9">
        <w:rPr>
          <w:rFonts w:ascii="Montserrat" w:hAnsi="Montserrat"/>
          <w:sz w:val="20"/>
        </w:rPr>
        <w:t xml:space="preserve">- </w:t>
      </w:r>
      <w:r w:rsidRPr="00653FF6">
        <w:rPr>
          <w:rFonts w:ascii="Montserrat" w:hAnsi="Montserrat"/>
          <w:b/>
          <w:sz w:val="20"/>
        </w:rPr>
        <w:t>MAPEDECK TEAK EVOLUTION</w:t>
      </w:r>
      <w:r w:rsidRPr="00981AB9">
        <w:rPr>
          <w:rFonts w:ascii="Montserrat" w:hAnsi="Montserrat"/>
          <w:sz w:val="20"/>
        </w:rPr>
        <w:t xml:space="preserve">, nuovo rivestimento resinoso autolivellante continuo per la realizzazione di pavimentazioni con effetto legno ancor più realistico, che riproduce </w:t>
      </w:r>
      <w:r w:rsidR="006739C5">
        <w:rPr>
          <w:rFonts w:ascii="Montserrat" w:hAnsi="Montserrat"/>
          <w:sz w:val="20"/>
        </w:rPr>
        <w:t>le venature</w:t>
      </w:r>
      <w:r w:rsidRPr="00981AB9">
        <w:rPr>
          <w:rFonts w:ascii="Montserrat" w:hAnsi="Montserrat"/>
          <w:sz w:val="20"/>
        </w:rPr>
        <w:t xml:space="preserve"> del legno.</w:t>
      </w:r>
    </w:p>
    <w:p w:rsidR="00501CFB" w:rsidRPr="00981AB9" w:rsidRDefault="00501CFB" w:rsidP="00501CFB">
      <w:pPr>
        <w:pStyle w:val="Nessunaspaziatura"/>
        <w:rPr>
          <w:rFonts w:ascii="Montserrat" w:hAnsi="Montserrat"/>
          <w:sz w:val="20"/>
        </w:rPr>
      </w:pPr>
    </w:p>
    <w:p w:rsidR="00501CFB" w:rsidRDefault="00501CFB" w:rsidP="00501CFB">
      <w:pPr>
        <w:pStyle w:val="Nessunaspaziatura"/>
        <w:rPr>
          <w:rFonts w:ascii="Montserrat" w:hAnsi="Montserrat"/>
          <w:sz w:val="20"/>
        </w:rPr>
      </w:pPr>
      <w:r w:rsidRPr="00981AB9">
        <w:rPr>
          <w:rFonts w:ascii="Montserrat" w:hAnsi="Montserrat"/>
          <w:sz w:val="20"/>
        </w:rPr>
        <w:t xml:space="preserve">- </w:t>
      </w:r>
      <w:r w:rsidRPr="00653FF6">
        <w:rPr>
          <w:rFonts w:ascii="Montserrat" w:hAnsi="Montserrat"/>
          <w:b/>
          <w:sz w:val="20"/>
        </w:rPr>
        <w:t>MAPEDECK MONO DESIGN</w:t>
      </w:r>
      <w:r w:rsidRPr="00981AB9">
        <w:rPr>
          <w:rFonts w:ascii="Montserrat" w:hAnsi="Montserrat"/>
          <w:sz w:val="20"/>
        </w:rPr>
        <w:t xml:space="preserve">, rasante polimerico decorativo, spatolabile, a grana fine, per il rivestimento di </w:t>
      </w:r>
      <w:r w:rsidR="004F781B">
        <w:rPr>
          <w:rFonts w:ascii="Montserrat" w:hAnsi="Montserrat"/>
          <w:sz w:val="20"/>
        </w:rPr>
        <w:t>superfici</w:t>
      </w:r>
      <w:r w:rsidRPr="00981AB9">
        <w:rPr>
          <w:rFonts w:ascii="Montserrat" w:hAnsi="Montserrat"/>
          <w:sz w:val="20"/>
        </w:rPr>
        <w:t xml:space="preserve"> in ambienti interni. Disponibile in diverse colorazioni.</w:t>
      </w:r>
    </w:p>
    <w:p w:rsidR="00501CFB" w:rsidRPr="00981AB9" w:rsidRDefault="00501CFB" w:rsidP="00501CFB">
      <w:pPr>
        <w:pStyle w:val="Nessunaspaziatura"/>
        <w:rPr>
          <w:rFonts w:ascii="Montserrat" w:hAnsi="Montserrat"/>
          <w:sz w:val="20"/>
        </w:rPr>
      </w:pPr>
    </w:p>
    <w:p w:rsidR="00501CFB" w:rsidRDefault="00501CFB" w:rsidP="00501CFB">
      <w:pPr>
        <w:pStyle w:val="Nessunaspaziatura"/>
        <w:rPr>
          <w:rFonts w:ascii="Montserrat" w:hAnsi="Montserrat"/>
          <w:sz w:val="20"/>
        </w:rPr>
      </w:pPr>
      <w:r w:rsidRPr="00981AB9">
        <w:rPr>
          <w:rFonts w:ascii="Montserrat" w:hAnsi="Montserrat"/>
          <w:sz w:val="20"/>
        </w:rPr>
        <w:t xml:space="preserve">- </w:t>
      </w:r>
      <w:r w:rsidRPr="00653FF6">
        <w:rPr>
          <w:rFonts w:ascii="Montserrat" w:hAnsi="Montserrat"/>
          <w:b/>
          <w:sz w:val="20"/>
        </w:rPr>
        <w:t>MAPEDECK MIRUM</w:t>
      </w:r>
      <w:r w:rsidRPr="00981AB9">
        <w:rPr>
          <w:rFonts w:ascii="Montserrat" w:hAnsi="Montserrat"/>
          <w:sz w:val="20"/>
        </w:rPr>
        <w:t>, rasante decorativo alifatico per la realizzazione di rivestimenti a pavimento, a parete e a soffitto di alto pregio estetico, per aree interne ed esterne di navi e yachts.</w:t>
      </w:r>
      <w:r w:rsidR="004F781B">
        <w:rPr>
          <w:rFonts w:ascii="Montserrat" w:hAnsi="Montserrat"/>
          <w:sz w:val="20"/>
        </w:rPr>
        <w:t xml:space="preserve"> Utilizzabile anche per i rivestimenti</w:t>
      </w:r>
      <w:bookmarkStart w:id="0" w:name="_GoBack"/>
      <w:bookmarkEnd w:id="0"/>
      <w:r w:rsidR="004F781B">
        <w:rPr>
          <w:rFonts w:ascii="Montserrat" w:hAnsi="Montserrat"/>
          <w:sz w:val="20"/>
        </w:rPr>
        <w:t xml:space="preserve"> nell’invaso delle piscine.</w:t>
      </w:r>
    </w:p>
    <w:p w:rsidR="00501CFB" w:rsidRPr="00981AB9" w:rsidRDefault="00501CFB" w:rsidP="00501CFB">
      <w:pPr>
        <w:pStyle w:val="Nessunaspaziatura"/>
        <w:rPr>
          <w:rFonts w:ascii="Montserrat" w:hAnsi="Montserrat"/>
          <w:sz w:val="20"/>
        </w:rPr>
      </w:pPr>
    </w:p>
    <w:p w:rsidR="00501CFB" w:rsidRPr="00981AB9" w:rsidRDefault="00501CFB" w:rsidP="00501CFB">
      <w:pPr>
        <w:pStyle w:val="Nessunaspaziatura"/>
        <w:rPr>
          <w:rFonts w:ascii="Montserrat" w:hAnsi="Montserrat"/>
          <w:sz w:val="20"/>
        </w:rPr>
      </w:pPr>
      <w:r w:rsidRPr="00981AB9">
        <w:rPr>
          <w:rFonts w:ascii="Montserrat" w:hAnsi="Montserrat"/>
          <w:sz w:val="20"/>
        </w:rPr>
        <w:t xml:space="preserve">- </w:t>
      </w:r>
      <w:r w:rsidRPr="00653FF6">
        <w:rPr>
          <w:rFonts w:ascii="Montserrat" w:hAnsi="Montserrat"/>
          <w:b/>
          <w:sz w:val="20"/>
        </w:rPr>
        <w:t>MAPEDECK TERRAZZO</w:t>
      </w:r>
      <w:r w:rsidRPr="00981AB9">
        <w:rPr>
          <w:rFonts w:ascii="Montserrat" w:hAnsi="Montserrat"/>
          <w:sz w:val="20"/>
        </w:rPr>
        <w:t>, rivestimento resinoso continuo per la realizzazione di pavimentazioni interne effetto “terrazzo alla veneziana” in combinazione con aggregati di tipo naturale.</w:t>
      </w:r>
    </w:p>
    <w:p w:rsidR="00AB4C67" w:rsidRDefault="00AB4C67" w:rsidP="00501CFB"/>
    <w:p w:rsidR="00B447FD" w:rsidRDefault="00B447FD" w:rsidP="00501CFB"/>
    <w:p w:rsidR="00B447FD" w:rsidRDefault="00B447FD" w:rsidP="00501CFB"/>
    <w:p w:rsidR="00B447FD" w:rsidRPr="00D32411" w:rsidRDefault="00B447FD" w:rsidP="00B447FD">
      <w:pPr>
        <w:pStyle w:val="Nessunaspaziatura"/>
        <w:rPr>
          <w:rFonts w:ascii="Montserrat" w:hAnsi="Montserrat"/>
          <w:sz w:val="20"/>
          <w:szCs w:val="20"/>
        </w:rPr>
      </w:pPr>
      <w:r w:rsidRPr="00D32411">
        <w:rPr>
          <w:rFonts w:ascii="Montserrat" w:hAnsi="Montserrat"/>
          <w:sz w:val="20"/>
          <w:szCs w:val="20"/>
        </w:rPr>
        <w:t>Fondata nel 1937 a Milano, Mapei oggi conta 89 consociate, inclusa la capogruppo, e 83 stabilimenti produttivi in 36 paesi nei cinque continenti con un fatturato consolidato 2018 di 2,5 Miliardi di € e oltre 10.000 dipendenti nel mondo.</w:t>
      </w:r>
    </w:p>
    <w:p w:rsidR="00B447FD" w:rsidRPr="00D32411" w:rsidRDefault="00B447FD" w:rsidP="00B447FD">
      <w:pPr>
        <w:pStyle w:val="Nessunaspaziatura"/>
        <w:rPr>
          <w:rFonts w:ascii="Montserrat" w:hAnsi="Montserrat"/>
          <w:sz w:val="20"/>
          <w:szCs w:val="20"/>
        </w:rPr>
      </w:pPr>
      <w:r w:rsidRPr="00D32411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B447FD" w:rsidRPr="00D32411" w:rsidRDefault="00B447FD" w:rsidP="00B447FD">
      <w:pPr>
        <w:rPr>
          <w:rFonts w:ascii="Montserrat" w:hAnsi="Montserrat"/>
          <w:sz w:val="20"/>
        </w:rPr>
      </w:pPr>
    </w:p>
    <w:p w:rsidR="00B447FD" w:rsidRPr="00AB4C67" w:rsidRDefault="00B447FD" w:rsidP="00B447FD">
      <w:r w:rsidRPr="00D32411">
        <w:rPr>
          <w:rFonts w:ascii="Montserrat" w:hAnsi="Montserrat"/>
          <w:i/>
          <w:sz w:val="20"/>
        </w:rPr>
        <w:t>Novembre 2019</w:t>
      </w:r>
    </w:p>
    <w:p w:rsidR="00B447FD" w:rsidRPr="00501CFB" w:rsidRDefault="00B447FD" w:rsidP="00501CFB"/>
    <w:sectPr w:rsidR="00B447FD" w:rsidRPr="00501CFB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7DEB4285-72AF-4AB2-956A-550D494ECA33}"/>
    <w:embedBold r:id="rId2" w:fontKey="{37F2F424-62FE-493A-BBF7-3E5EBF48AA9C}"/>
    <w:embedItalic r:id="rId3" w:fontKey="{2987AAA9-DC1B-4495-95D3-E944798F1483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3"/>
  </w:num>
  <w:num w:numId="5">
    <w:abstractNumId w:val="25"/>
  </w:num>
  <w:num w:numId="6">
    <w:abstractNumId w:val="12"/>
  </w:num>
  <w:num w:numId="7">
    <w:abstractNumId w:val="3"/>
  </w:num>
  <w:num w:numId="8">
    <w:abstractNumId w:val="16"/>
  </w:num>
  <w:num w:numId="9">
    <w:abstractNumId w:val="24"/>
  </w:num>
  <w:num w:numId="10">
    <w:abstractNumId w:val="18"/>
  </w:num>
  <w:num w:numId="11">
    <w:abstractNumId w:val="0"/>
  </w:num>
  <w:num w:numId="12">
    <w:abstractNumId w:val="21"/>
  </w:num>
  <w:num w:numId="13">
    <w:abstractNumId w:val="14"/>
  </w:num>
  <w:num w:numId="14">
    <w:abstractNumId w:val="20"/>
  </w:num>
  <w:num w:numId="15">
    <w:abstractNumId w:val="11"/>
  </w:num>
  <w:num w:numId="16">
    <w:abstractNumId w:val="22"/>
  </w:num>
  <w:num w:numId="17">
    <w:abstractNumId w:val="5"/>
  </w:num>
  <w:num w:numId="18">
    <w:abstractNumId w:val="7"/>
  </w:num>
  <w:num w:numId="19">
    <w:abstractNumId w:val="19"/>
  </w:num>
  <w:num w:numId="20">
    <w:abstractNumId w:val="4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1D50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666F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4F781B"/>
    <w:rsid w:val="00501CFB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C5259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53FF6"/>
    <w:rsid w:val="006648AF"/>
    <w:rsid w:val="00664BC0"/>
    <w:rsid w:val="006677DB"/>
    <w:rsid w:val="00667965"/>
    <w:rsid w:val="00670FED"/>
    <w:rsid w:val="006739C5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35FD6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16B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447FD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19C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1E3B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0CF2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2911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45EAD723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AB33-0501-41B6-AE45-F6A7B20C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571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11</cp:revision>
  <cp:lastPrinted>2019-11-15T10:51:00Z</cp:lastPrinted>
  <dcterms:created xsi:type="dcterms:W3CDTF">2019-11-13T14:36:00Z</dcterms:created>
  <dcterms:modified xsi:type="dcterms:W3CDTF">2019-11-18T11:20:00Z</dcterms:modified>
</cp:coreProperties>
</file>