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33" w:rsidRPr="008061DD" w:rsidRDefault="00C21533" w:rsidP="00C21533">
      <w:pPr>
        <w:pStyle w:val="Nessunaspaziatura"/>
        <w:jc w:val="center"/>
        <w:rPr>
          <w:rFonts w:ascii="Montserrat" w:hAnsi="Montserrat"/>
          <w:b/>
        </w:rPr>
      </w:pPr>
      <w:r w:rsidRPr="008061DD">
        <w:rPr>
          <w:rFonts w:ascii="Montserrat" w:hAnsi="Montserrat"/>
          <w:b/>
        </w:rPr>
        <w:t>MAPEI A FIANCO DI FONDAZIONE FRANCESCA RAVA</w:t>
      </w:r>
    </w:p>
    <w:p w:rsidR="00C21533" w:rsidRPr="008061DD" w:rsidRDefault="00C21533" w:rsidP="00C21533">
      <w:pPr>
        <w:pStyle w:val="Nessunaspaziatura"/>
        <w:jc w:val="center"/>
        <w:rPr>
          <w:rFonts w:ascii="Montserrat" w:hAnsi="Montserrat"/>
          <w:i/>
        </w:rPr>
      </w:pPr>
      <w:r w:rsidRPr="008061DD">
        <w:rPr>
          <w:rFonts w:ascii="Montserrat" w:hAnsi="Montserrat"/>
          <w:i/>
        </w:rPr>
        <w:t xml:space="preserve">Alla Scala di Milano per l’Ospedale </w:t>
      </w:r>
      <w:r w:rsidR="006C66F0">
        <w:rPr>
          <w:rFonts w:ascii="Montserrat" w:hAnsi="Montserrat"/>
          <w:i/>
        </w:rPr>
        <w:t xml:space="preserve">Pediatrico </w:t>
      </w:r>
      <w:r w:rsidRPr="008061DD">
        <w:rPr>
          <w:rFonts w:ascii="Montserrat" w:hAnsi="Montserrat"/>
          <w:i/>
        </w:rPr>
        <w:t xml:space="preserve">N.P.H. Saint </w:t>
      </w:r>
      <w:proofErr w:type="spellStart"/>
      <w:r w:rsidRPr="008061DD">
        <w:rPr>
          <w:rFonts w:ascii="Montserrat" w:hAnsi="Montserrat"/>
          <w:i/>
        </w:rPr>
        <w:t>Damien</w:t>
      </w:r>
      <w:proofErr w:type="spellEnd"/>
      <w:r w:rsidRPr="008061DD">
        <w:rPr>
          <w:rFonts w:ascii="Montserrat" w:hAnsi="Montserrat"/>
          <w:i/>
        </w:rPr>
        <w:t xml:space="preserve"> </w:t>
      </w:r>
      <w:r w:rsidR="00861911">
        <w:rPr>
          <w:rFonts w:ascii="Montserrat" w:hAnsi="Montserrat"/>
          <w:i/>
        </w:rPr>
        <w:t>in</w:t>
      </w:r>
      <w:r w:rsidRPr="008061DD">
        <w:rPr>
          <w:rFonts w:ascii="Montserrat" w:hAnsi="Montserrat"/>
          <w:i/>
        </w:rPr>
        <w:t xml:space="preserve"> Haiti</w:t>
      </w:r>
    </w:p>
    <w:p w:rsidR="00C21533" w:rsidRPr="008061DD" w:rsidRDefault="00C21533" w:rsidP="00C21533">
      <w:pPr>
        <w:pStyle w:val="Nessunaspaziatura"/>
        <w:rPr>
          <w:rFonts w:ascii="Montserrat" w:hAnsi="Montserrat"/>
          <w:i/>
        </w:rPr>
      </w:pPr>
    </w:p>
    <w:p w:rsidR="0063398B" w:rsidRDefault="00C21533" w:rsidP="00C21533">
      <w:pPr>
        <w:pStyle w:val="Nessunaspaziatura"/>
        <w:rPr>
          <w:rFonts w:ascii="Montserrat" w:hAnsi="Montserrat"/>
        </w:rPr>
      </w:pPr>
      <w:r w:rsidRPr="00C21533">
        <w:rPr>
          <w:rFonts w:ascii="Montserrat" w:hAnsi="Montserrat"/>
          <w:b/>
        </w:rPr>
        <w:t>Giovedì 24 maggio</w:t>
      </w:r>
      <w:r w:rsidRPr="008061DD">
        <w:rPr>
          <w:rFonts w:ascii="Montserrat" w:hAnsi="Montserrat"/>
        </w:rPr>
        <w:t xml:space="preserve">, </w:t>
      </w:r>
      <w:r w:rsidR="007F5089">
        <w:rPr>
          <w:rFonts w:ascii="Montserrat" w:hAnsi="Montserrat"/>
        </w:rPr>
        <w:t xml:space="preserve">si terrà </w:t>
      </w:r>
      <w:r w:rsidR="00486579">
        <w:rPr>
          <w:rFonts w:ascii="Montserrat" w:hAnsi="Montserrat"/>
        </w:rPr>
        <w:t xml:space="preserve">al </w:t>
      </w:r>
      <w:r w:rsidR="00486579" w:rsidRPr="00486579">
        <w:rPr>
          <w:rFonts w:ascii="Montserrat" w:hAnsi="Montserrat"/>
          <w:b/>
        </w:rPr>
        <w:t>Teatro alla Scala</w:t>
      </w:r>
      <w:r w:rsidR="00486579">
        <w:rPr>
          <w:rFonts w:ascii="Montserrat" w:hAnsi="Montserrat"/>
        </w:rPr>
        <w:t xml:space="preserve"> di Milano </w:t>
      </w:r>
      <w:r w:rsidR="007F5089">
        <w:rPr>
          <w:rFonts w:ascii="Montserrat" w:hAnsi="Montserrat"/>
        </w:rPr>
        <w:t xml:space="preserve">la </w:t>
      </w:r>
      <w:r w:rsidR="007F5089" w:rsidRPr="00486579">
        <w:rPr>
          <w:rFonts w:ascii="Montserrat" w:hAnsi="Montserrat"/>
          <w:b/>
        </w:rPr>
        <w:t>Serata Straordinaria</w:t>
      </w:r>
      <w:r w:rsidR="007F5089">
        <w:rPr>
          <w:rFonts w:ascii="Montserrat" w:hAnsi="Montserrat"/>
        </w:rPr>
        <w:t xml:space="preserve"> </w:t>
      </w:r>
      <w:r w:rsidR="00357689">
        <w:rPr>
          <w:rFonts w:ascii="Montserrat" w:hAnsi="Montserrat"/>
        </w:rPr>
        <w:t>a favore della</w:t>
      </w:r>
      <w:r w:rsidR="007F5089">
        <w:rPr>
          <w:rFonts w:ascii="Montserrat" w:hAnsi="Montserrat"/>
        </w:rPr>
        <w:t xml:space="preserve"> </w:t>
      </w:r>
      <w:r w:rsidR="007F5089" w:rsidRPr="00486579">
        <w:rPr>
          <w:rFonts w:ascii="Montserrat" w:hAnsi="Montserrat"/>
          <w:b/>
        </w:rPr>
        <w:t>Fondazione Francesca Rava</w:t>
      </w:r>
      <w:r w:rsidR="00A20979">
        <w:rPr>
          <w:rFonts w:ascii="Montserrat" w:hAnsi="Montserrat"/>
          <w:b/>
        </w:rPr>
        <w:t xml:space="preserve"> - N.P.H. Italia Onlus</w:t>
      </w:r>
      <w:r w:rsidR="00486579">
        <w:rPr>
          <w:rFonts w:ascii="Montserrat" w:hAnsi="Montserrat"/>
        </w:rPr>
        <w:t xml:space="preserve"> </w:t>
      </w:r>
      <w:r w:rsidR="00486579" w:rsidRPr="008061DD">
        <w:rPr>
          <w:rFonts w:ascii="Montserrat" w:hAnsi="Montserrat"/>
        </w:rPr>
        <w:t>“</w:t>
      </w:r>
      <w:r w:rsidR="00486579" w:rsidRPr="00C21533">
        <w:rPr>
          <w:rFonts w:ascii="Montserrat" w:hAnsi="Montserrat"/>
          <w:i/>
        </w:rPr>
        <w:t>Serata Nureyev</w:t>
      </w:r>
      <w:r w:rsidR="00486579" w:rsidRPr="008061DD">
        <w:rPr>
          <w:rFonts w:ascii="Montserrat" w:hAnsi="Montserrat"/>
        </w:rPr>
        <w:t>”</w:t>
      </w:r>
      <w:r w:rsidR="0063398B">
        <w:rPr>
          <w:rFonts w:ascii="Montserrat" w:hAnsi="Montserrat"/>
        </w:rPr>
        <w:t xml:space="preserve">, per </w:t>
      </w:r>
      <w:r w:rsidR="00486579" w:rsidRPr="00EB6957">
        <w:rPr>
          <w:rFonts w:ascii="Montserrat" w:hAnsi="Montserrat"/>
        </w:rPr>
        <w:t>l’80° anniversario della</w:t>
      </w:r>
      <w:r w:rsidR="0063398B" w:rsidRPr="00EB6957">
        <w:rPr>
          <w:rFonts w:ascii="Montserrat" w:hAnsi="Montserrat"/>
        </w:rPr>
        <w:t xml:space="preserve"> </w:t>
      </w:r>
      <w:r w:rsidR="00486579" w:rsidRPr="00EB6957">
        <w:rPr>
          <w:rFonts w:ascii="Montserrat" w:hAnsi="Montserrat"/>
        </w:rPr>
        <w:t>nascita e il 25° anniversario della s</w:t>
      </w:r>
      <w:r w:rsidR="0063398B" w:rsidRPr="00EB6957">
        <w:rPr>
          <w:rFonts w:ascii="Montserrat" w:hAnsi="Montserrat"/>
        </w:rPr>
        <w:t>comparsa</w:t>
      </w:r>
      <w:r w:rsidR="00B957F6" w:rsidRPr="00B957F6">
        <w:rPr>
          <w:rFonts w:ascii="Montserrat" w:hAnsi="Montserrat"/>
        </w:rPr>
        <w:t xml:space="preserve"> </w:t>
      </w:r>
      <w:r w:rsidR="00B957F6">
        <w:rPr>
          <w:rFonts w:ascii="Montserrat" w:hAnsi="Montserrat"/>
        </w:rPr>
        <w:t xml:space="preserve">del </w:t>
      </w:r>
      <w:r w:rsidR="00B957F6" w:rsidRPr="008061DD">
        <w:rPr>
          <w:rFonts w:ascii="Montserrat" w:hAnsi="Montserrat"/>
        </w:rPr>
        <w:t>ballerino e coreografo Rudolf Nureyev</w:t>
      </w:r>
      <w:r w:rsidR="0063398B" w:rsidRPr="00EB6957">
        <w:rPr>
          <w:rFonts w:ascii="Montserrat" w:hAnsi="Montserrat"/>
        </w:rPr>
        <w:t>.</w:t>
      </w:r>
    </w:p>
    <w:p w:rsidR="00C21533" w:rsidRDefault="0063398B" w:rsidP="00C21533">
      <w:pPr>
        <w:pStyle w:val="Nessunaspaziatura"/>
        <w:rPr>
          <w:rFonts w:ascii="Montserrat" w:hAnsi="Montserrat"/>
        </w:rPr>
      </w:pPr>
      <w:r>
        <w:rPr>
          <w:rFonts w:ascii="Montserrat" w:hAnsi="Montserrat"/>
        </w:rPr>
        <w:t>Il ricavato della serata</w:t>
      </w:r>
      <w:r w:rsidR="00486579">
        <w:rPr>
          <w:rFonts w:ascii="Montserrat" w:hAnsi="Montserrat"/>
        </w:rPr>
        <w:t xml:space="preserve"> </w:t>
      </w:r>
      <w:r w:rsidR="00C21533" w:rsidRPr="008061DD">
        <w:rPr>
          <w:rFonts w:ascii="Montserrat" w:hAnsi="Montserrat"/>
        </w:rPr>
        <w:t>sarà devoluto all’</w:t>
      </w:r>
      <w:r w:rsidR="00C21533" w:rsidRPr="00C21533">
        <w:rPr>
          <w:rFonts w:ascii="Montserrat" w:hAnsi="Montserrat"/>
          <w:b/>
        </w:rPr>
        <w:t xml:space="preserve">Ospedale Pediatrico N.P.H. Saint </w:t>
      </w:r>
      <w:proofErr w:type="spellStart"/>
      <w:r w:rsidR="00C21533" w:rsidRPr="00C21533">
        <w:rPr>
          <w:rFonts w:ascii="Montserrat" w:hAnsi="Montserrat"/>
          <w:b/>
        </w:rPr>
        <w:t>Damien</w:t>
      </w:r>
      <w:proofErr w:type="spellEnd"/>
      <w:r w:rsidR="00C21533" w:rsidRPr="00C21533">
        <w:rPr>
          <w:rFonts w:ascii="Montserrat" w:hAnsi="Montserrat"/>
          <w:b/>
        </w:rPr>
        <w:t xml:space="preserve"> di Haiti</w:t>
      </w:r>
      <w:r w:rsidR="00C21533" w:rsidRPr="00C21533">
        <w:rPr>
          <w:rFonts w:ascii="Montserrat" w:hAnsi="Montserrat"/>
        </w:rPr>
        <w:t>.</w:t>
      </w:r>
      <w:r w:rsidR="00486579" w:rsidRPr="008061DD">
        <w:rPr>
          <w:rFonts w:ascii="Montserrat" w:hAnsi="Montserrat"/>
        </w:rPr>
        <w:t xml:space="preserve"> </w:t>
      </w:r>
    </w:p>
    <w:p w:rsidR="00486579" w:rsidRPr="008061DD" w:rsidRDefault="00486579" w:rsidP="00C21533">
      <w:pPr>
        <w:pStyle w:val="Nessunaspaziatura"/>
        <w:rPr>
          <w:rFonts w:ascii="Montserrat" w:hAnsi="Montserrat"/>
        </w:rPr>
      </w:pPr>
    </w:p>
    <w:p w:rsidR="00C21533" w:rsidRPr="008061DD" w:rsidRDefault="00C21533" w:rsidP="00C21533">
      <w:pPr>
        <w:pStyle w:val="Nessunaspaziatura"/>
        <w:rPr>
          <w:rFonts w:ascii="Montserrat" w:hAnsi="Montserrat"/>
        </w:rPr>
      </w:pPr>
      <w:r w:rsidRPr="00C21533">
        <w:rPr>
          <w:rFonts w:ascii="Montserrat" w:hAnsi="Montserrat"/>
          <w:b/>
        </w:rPr>
        <w:t>Mapei</w:t>
      </w:r>
      <w:r w:rsidRPr="00C21533">
        <w:rPr>
          <w:rFonts w:ascii="Montserrat" w:hAnsi="Montserrat"/>
        </w:rPr>
        <w:t>,</w:t>
      </w:r>
      <w:r w:rsidRPr="008061DD">
        <w:rPr>
          <w:rFonts w:ascii="Montserrat" w:hAnsi="Montserrat"/>
        </w:rPr>
        <w:t xml:space="preserve"> vicina alla Fondazione Francesca Rava e al Teatro alla Scala</w:t>
      </w:r>
      <w:r>
        <w:rPr>
          <w:rFonts w:ascii="Montserrat" w:hAnsi="Montserrat"/>
        </w:rPr>
        <w:t>,</w:t>
      </w:r>
      <w:r w:rsidRPr="008061DD">
        <w:rPr>
          <w:rFonts w:ascii="Montserrat" w:hAnsi="Montserrat"/>
        </w:rPr>
        <w:t xml:space="preserve"> </w:t>
      </w:r>
      <w:r w:rsidR="00763D12">
        <w:rPr>
          <w:rFonts w:ascii="Montserrat" w:hAnsi="Montserrat"/>
          <w:b/>
        </w:rPr>
        <w:t>sostiene l’iniziativa</w:t>
      </w:r>
      <w:r w:rsidRPr="008061DD">
        <w:rPr>
          <w:rFonts w:ascii="Montserrat" w:hAnsi="Montserrat"/>
        </w:rPr>
        <w:t xml:space="preserve"> </w:t>
      </w:r>
      <w:r w:rsidR="006C66F0">
        <w:rPr>
          <w:rFonts w:ascii="Montserrat" w:hAnsi="Montserrat"/>
        </w:rPr>
        <w:t xml:space="preserve">partecipando con i suoi ospiti alla serata, partecipazione per la quale ha fatto una donazione per l’Ospedale Saint </w:t>
      </w:r>
      <w:proofErr w:type="spellStart"/>
      <w:r w:rsidR="006C66F0">
        <w:rPr>
          <w:rFonts w:ascii="Montserrat" w:hAnsi="Montserrat"/>
        </w:rPr>
        <w:t>Damien</w:t>
      </w:r>
      <w:proofErr w:type="spellEnd"/>
      <w:r w:rsidRPr="008061DD">
        <w:rPr>
          <w:rFonts w:ascii="Montserrat" w:hAnsi="Montserrat"/>
        </w:rPr>
        <w:t>.</w:t>
      </w:r>
    </w:p>
    <w:p w:rsidR="00C21533" w:rsidRPr="008061DD" w:rsidRDefault="00C21533" w:rsidP="00C21533">
      <w:pPr>
        <w:pStyle w:val="Nessunaspaziatura"/>
        <w:rPr>
          <w:rFonts w:ascii="Montserrat" w:hAnsi="Montserrat"/>
        </w:rPr>
      </w:pPr>
    </w:p>
    <w:p w:rsidR="00C21533" w:rsidRDefault="00C21533" w:rsidP="00C21533">
      <w:pPr>
        <w:pStyle w:val="Nessunaspaziatura"/>
        <w:rPr>
          <w:rFonts w:ascii="Montserrat" w:hAnsi="Montserrat"/>
        </w:rPr>
      </w:pPr>
      <w:r w:rsidRPr="008061DD">
        <w:rPr>
          <w:rFonts w:ascii="Montserrat" w:hAnsi="Montserrat"/>
        </w:rPr>
        <w:t xml:space="preserve">Il ricavato sarà interamente devoluto all’Ospedale Pediatrico N.P.H. Saint </w:t>
      </w:r>
      <w:proofErr w:type="spellStart"/>
      <w:r w:rsidRPr="008061DD">
        <w:rPr>
          <w:rFonts w:ascii="Montserrat" w:hAnsi="Montserrat"/>
        </w:rPr>
        <w:t>Damien</w:t>
      </w:r>
      <w:proofErr w:type="spellEnd"/>
      <w:r w:rsidRPr="008061DD">
        <w:rPr>
          <w:rFonts w:ascii="Montserrat" w:hAnsi="Montserrat"/>
        </w:rPr>
        <w:t>, unico ospedale pediatrico gratuito dell’isola e il più grande dei Caraibi</w:t>
      </w:r>
      <w:r w:rsidR="00EB6957">
        <w:rPr>
          <w:rFonts w:ascii="Montserrat" w:hAnsi="Montserrat"/>
        </w:rPr>
        <w:t xml:space="preserve"> per finanziare </w:t>
      </w:r>
      <w:r w:rsidRPr="008061DD">
        <w:rPr>
          <w:rFonts w:ascii="Montserrat" w:hAnsi="Montserrat"/>
        </w:rPr>
        <w:t xml:space="preserve">il </w:t>
      </w:r>
      <w:r w:rsidRPr="00C21533">
        <w:rPr>
          <w:rFonts w:ascii="Montserrat" w:hAnsi="Montserrat"/>
          <w:b/>
        </w:rPr>
        <w:t>progetto triennale di Chirurgia Pediatrica</w:t>
      </w:r>
      <w:r w:rsidRPr="008061DD">
        <w:rPr>
          <w:rFonts w:ascii="Montserrat" w:hAnsi="Montserrat"/>
        </w:rPr>
        <w:t xml:space="preserve"> che ha l’obiettivo di: assicurare assistenza 24h, portare il numero di bambini operati annualmente da 500 a 1.500 e formare una nuova classe di chirurghi pediatrici in Haiti attraverso un programma di formazione on the job al personale medico e infermieristico e ai giovani specializzandi in chirurgia generale dell’Università di Port </w:t>
      </w:r>
      <w:proofErr w:type="spellStart"/>
      <w:r w:rsidRPr="008061DD">
        <w:rPr>
          <w:rFonts w:ascii="Montserrat" w:hAnsi="Montserrat"/>
        </w:rPr>
        <w:t>au</w:t>
      </w:r>
      <w:proofErr w:type="spellEnd"/>
      <w:r w:rsidRPr="008061DD">
        <w:rPr>
          <w:rFonts w:ascii="Montserrat" w:hAnsi="Montserrat"/>
        </w:rPr>
        <w:t xml:space="preserve"> Prince. </w:t>
      </w:r>
    </w:p>
    <w:p w:rsidR="00486579" w:rsidRDefault="00486579" w:rsidP="00C21533">
      <w:pPr>
        <w:pStyle w:val="Nessunaspaziatura"/>
        <w:rPr>
          <w:rFonts w:ascii="Montserrat" w:hAnsi="Montserrat"/>
        </w:rPr>
      </w:pPr>
    </w:p>
    <w:p w:rsidR="00486579" w:rsidRPr="008061DD" w:rsidRDefault="006C66F0" w:rsidP="00C21533">
      <w:pPr>
        <w:pStyle w:val="Nessunaspaziatura"/>
        <w:rPr>
          <w:rFonts w:ascii="Montserrat" w:hAnsi="Montserrat"/>
        </w:rPr>
      </w:pPr>
      <w:r>
        <w:rPr>
          <w:rFonts w:ascii="Montserrat" w:hAnsi="Montserrat"/>
        </w:rPr>
        <w:t>N.P.H., rappresentata in Italia dalla Fondazione Francesca Rava, è</w:t>
      </w:r>
      <w:r w:rsidR="00861911">
        <w:rPr>
          <w:rFonts w:ascii="Montserrat" w:hAnsi="Montserrat"/>
        </w:rPr>
        <w:t xml:space="preserve"> tra le più importanti organizzazioni internazionali di aiuto all’</w:t>
      </w:r>
      <w:r>
        <w:rPr>
          <w:rFonts w:ascii="Montserrat" w:hAnsi="Montserrat"/>
        </w:rPr>
        <w:t xml:space="preserve">infanzia, </w:t>
      </w:r>
      <w:bookmarkStart w:id="0" w:name="_GoBack"/>
      <w:bookmarkEnd w:id="0"/>
      <w:r w:rsidR="00861911">
        <w:rPr>
          <w:rFonts w:ascii="Montserrat" w:hAnsi="Montserrat"/>
        </w:rPr>
        <w:t xml:space="preserve">attiva </w:t>
      </w:r>
      <w:r w:rsidR="00F2657D">
        <w:rPr>
          <w:rFonts w:ascii="Montserrat" w:hAnsi="Montserrat"/>
        </w:rPr>
        <w:t>ad</w:t>
      </w:r>
      <w:r w:rsidR="00861911">
        <w:rPr>
          <w:rFonts w:ascii="Montserrat" w:hAnsi="Montserrat"/>
        </w:rPr>
        <w:t xml:space="preserve"> Haiti da 30 anni con assistenza sanitaria, </w:t>
      </w:r>
      <w:proofErr w:type="spellStart"/>
      <w:r w:rsidR="00861911">
        <w:rPr>
          <w:rFonts w:ascii="Montserrat" w:hAnsi="Montserrat"/>
        </w:rPr>
        <w:t>education</w:t>
      </w:r>
      <w:proofErr w:type="spellEnd"/>
      <w:r w:rsidR="00861911">
        <w:rPr>
          <w:rFonts w:ascii="Montserrat" w:hAnsi="Montserrat"/>
        </w:rPr>
        <w:t xml:space="preserve"> e formazione professionale, accoglienza ai bambini, ricostruzione e distribuzione alimentare.</w:t>
      </w:r>
    </w:p>
    <w:p w:rsidR="00C21533" w:rsidRPr="008061DD" w:rsidRDefault="00C21533" w:rsidP="00C21533">
      <w:pPr>
        <w:pStyle w:val="Nessunaspaziatura"/>
        <w:rPr>
          <w:rFonts w:ascii="Montserrat" w:hAnsi="Montserrat"/>
        </w:rPr>
      </w:pPr>
    </w:p>
    <w:p w:rsidR="00C21533" w:rsidRPr="008061DD" w:rsidRDefault="00C21533" w:rsidP="00C21533">
      <w:pPr>
        <w:pStyle w:val="Nessunaspaziatura"/>
        <w:rPr>
          <w:rFonts w:ascii="Montserrat" w:hAnsi="Montserrat"/>
        </w:rPr>
      </w:pPr>
      <w:r w:rsidRPr="00C21533">
        <w:rPr>
          <w:rFonts w:ascii="Montserrat" w:hAnsi="Montserrat"/>
          <w:b/>
        </w:rPr>
        <w:t>Questo contributo rientra nella strategia di Mapei di sostenere progetti di solidarietà e responsabilità sociale</w:t>
      </w:r>
      <w:r w:rsidRPr="008061DD">
        <w:rPr>
          <w:rFonts w:ascii="Montserrat" w:hAnsi="Montserrat"/>
        </w:rPr>
        <w:t>. Con questo spirito, Mapei ha sostenuto Fondazione Francesca Rava in altre iniziative e progetti solidaristici</w:t>
      </w:r>
      <w:r w:rsidR="00861911">
        <w:rPr>
          <w:rFonts w:ascii="Montserrat" w:hAnsi="Montserrat"/>
        </w:rPr>
        <w:t>,</w:t>
      </w:r>
      <w:r w:rsidRPr="008061DD">
        <w:rPr>
          <w:rFonts w:ascii="Montserrat" w:hAnsi="Montserrat"/>
        </w:rPr>
        <w:t xml:space="preserve"> aderendo ad esempio alla serata di gala benefica alla Scala di Milano nel 2016 e donando i suoi prodotti e la sua Assistenza Tecnica qualificata nella realizzazione dei </w:t>
      </w:r>
      <w:r w:rsidRPr="00861911">
        <w:rPr>
          <w:rFonts w:ascii="Montserrat" w:hAnsi="Montserrat"/>
          <w:b/>
        </w:rPr>
        <w:t>plessi scolastici</w:t>
      </w:r>
      <w:r w:rsidRPr="008061DD">
        <w:rPr>
          <w:rFonts w:ascii="Montserrat" w:hAnsi="Montserrat"/>
        </w:rPr>
        <w:t xml:space="preserve"> nelle zone terremotate di </w:t>
      </w:r>
      <w:r w:rsidRPr="00861911">
        <w:rPr>
          <w:rFonts w:ascii="Montserrat" w:hAnsi="Montserrat"/>
          <w:b/>
        </w:rPr>
        <w:t xml:space="preserve">Norcia </w:t>
      </w:r>
      <w:r w:rsidRPr="00861911">
        <w:rPr>
          <w:rFonts w:ascii="Montserrat" w:hAnsi="Montserrat"/>
        </w:rPr>
        <w:t>e</w:t>
      </w:r>
      <w:r w:rsidRPr="00861911">
        <w:rPr>
          <w:rFonts w:ascii="Montserrat" w:hAnsi="Montserrat"/>
          <w:b/>
        </w:rPr>
        <w:t xml:space="preserve"> Cascia</w:t>
      </w:r>
      <w:r w:rsidRPr="008061DD">
        <w:rPr>
          <w:rFonts w:ascii="Montserrat" w:hAnsi="Montserrat"/>
        </w:rPr>
        <w:t xml:space="preserve"> nel 2017.</w:t>
      </w:r>
    </w:p>
    <w:p w:rsidR="00BE532A" w:rsidRDefault="00BE532A" w:rsidP="00C21533">
      <w:pPr>
        <w:pStyle w:val="Nessunaspaziatura"/>
      </w:pPr>
    </w:p>
    <w:p w:rsidR="0076642A" w:rsidRDefault="0076642A" w:rsidP="00C21533">
      <w:pPr>
        <w:pStyle w:val="Nessunaspaziatura"/>
      </w:pPr>
    </w:p>
    <w:p w:rsidR="00C21533" w:rsidRPr="003954EA" w:rsidRDefault="00C21533" w:rsidP="00C21533">
      <w:pPr>
        <w:pStyle w:val="Nessunaspaziatura"/>
        <w:jc w:val="both"/>
        <w:rPr>
          <w:rFonts w:ascii="Montserrat" w:hAnsi="Montserrat"/>
          <w:sz w:val="20"/>
        </w:rPr>
      </w:pPr>
      <w:r w:rsidRPr="003954EA">
        <w:rPr>
          <w:rFonts w:ascii="Montserrat" w:hAnsi="Montserrat"/>
          <w:sz w:val="20"/>
        </w:rPr>
        <w:t>Fondata nel 1937 a Milano, Mapei oggi conta 82 consociate, inclusa la capogruppo, e 79 stabilimenti produttivi in 34 paesi nei cinque continenti con un fatturato consolidato di 2,4 Miliardi di € e 10.000 dipendenti nel Mondo.</w:t>
      </w:r>
    </w:p>
    <w:p w:rsidR="006D075B" w:rsidRDefault="00C21533" w:rsidP="00861911">
      <w:pPr>
        <w:pStyle w:val="Nessunaspaziatura"/>
        <w:jc w:val="both"/>
        <w:rPr>
          <w:rFonts w:ascii="Montserrat" w:hAnsi="Montserrat"/>
          <w:sz w:val="20"/>
        </w:rPr>
      </w:pPr>
      <w:r w:rsidRPr="003954EA">
        <w:rPr>
          <w:rFonts w:ascii="Montserrat" w:hAnsi="Montserrat"/>
          <w:sz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6D075B" w:rsidRDefault="006D075B" w:rsidP="00861911">
      <w:pPr>
        <w:pStyle w:val="Nessunaspaziatura"/>
        <w:jc w:val="both"/>
        <w:rPr>
          <w:rFonts w:ascii="Montserrat" w:hAnsi="Montserrat"/>
          <w:i/>
          <w:sz w:val="20"/>
        </w:rPr>
      </w:pPr>
    </w:p>
    <w:p w:rsidR="00B736CE" w:rsidRPr="006D075B" w:rsidRDefault="00C21533" w:rsidP="00861911">
      <w:pPr>
        <w:pStyle w:val="Nessunaspaziatura"/>
        <w:jc w:val="both"/>
      </w:pPr>
      <w:r w:rsidRPr="006D075B">
        <w:rPr>
          <w:rFonts w:ascii="Montserrat" w:hAnsi="Montserrat"/>
          <w:i/>
          <w:sz w:val="20"/>
        </w:rPr>
        <w:t>Maggio 2018</w:t>
      </w:r>
    </w:p>
    <w:sectPr w:rsidR="00B736CE" w:rsidRPr="006D075B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5F2777D7-AB95-4DD0-A29A-B48410390FF3}"/>
    <w:embedBold r:id="rId2" w:fontKey="{3BC836FE-6643-4D10-87BF-E2E4B11853EB}"/>
    <w:embedItalic r:id="rId3" w:fontKey="{224B75FA-B89A-4060-8CBA-302239470CB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57689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2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6579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398B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C66F0"/>
    <w:rsid w:val="006D075B"/>
    <w:rsid w:val="006D2FBA"/>
    <w:rsid w:val="006E4367"/>
    <w:rsid w:val="006F0BF7"/>
    <w:rsid w:val="006F21D6"/>
    <w:rsid w:val="006F77F4"/>
    <w:rsid w:val="007003E8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12"/>
    <w:rsid w:val="00763DBA"/>
    <w:rsid w:val="0076642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9622C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5089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1911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979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957F6"/>
    <w:rsid w:val="00BB2130"/>
    <w:rsid w:val="00BB6625"/>
    <w:rsid w:val="00BB7A57"/>
    <w:rsid w:val="00BC7AEB"/>
    <w:rsid w:val="00BD44A8"/>
    <w:rsid w:val="00BD60E3"/>
    <w:rsid w:val="00BE09AE"/>
    <w:rsid w:val="00BE532A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D7B03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B6957"/>
    <w:rsid w:val="00EC4FC4"/>
    <w:rsid w:val="00EC63D3"/>
    <w:rsid w:val="00EE38BA"/>
    <w:rsid w:val="00EF4874"/>
    <w:rsid w:val="00EF54B0"/>
    <w:rsid w:val="00F24A2D"/>
    <w:rsid w:val="00F2657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D02DE9E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14C6-195A-47E7-BF1C-1269BAA5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401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17</cp:revision>
  <cp:lastPrinted>2018-05-23T16:15:00Z</cp:lastPrinted>
  <dcterms:created xsi:type="dcterms:W3CDTF">2018-05-23T15:01:00Z</dcterms:created>
  <dcterms:modified xsi:type="dcterms:W3CDTF">2018-05-24T13:54:00Z</dcterms:modified>
</cp:coreProperties>
</file>