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BCA0" w14:textId="77777777" w:rsidR="005269D2" w:rsidRDefault="005269D2" w:rsidP="005269D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Шукаємо відповідальну та досвідчену людину на посаду менеджера з логістики! </w:t>
      </w:r>
    </w:p>
    <w:p w14:paraId="140A3B04" w14:textId="77777777" w:rsidR="005269D2" w:rsidRDefault="005269D2" w:rsidP="005269D2">
      <w:pPr>
        <w:pStyle w:val="xmsonormal"/>
        <w:spacing w:after="150"/>
      </w:pPr>
      <w:r>
        <w:t> </w:t>
      </w:r>
    </w:p>
    <w:p w14:paraId="6786C9B7" w14:textId="77777777" w:rsidR="005269D2" w:rsidRDefault="005269D2" w:rsidP="005269D2">
      <w:pPr>
        <w:pStyle w:val="xmsonormal"/>
        <w:spacing w:after="150"/>
      </w:pPr>
      <w:r>
        <w:t>Ми очікуємо, що наш майбутній колега має:</w:t>
      </w:r>
    </w:p>
    <w:p w14:paraId="38F55356" w14:textId="77777777" w:rsidR="005269D2" w:rsidRDefault="005269D2" w:rsidP="005269D2">
      <w:pPr>
        <w:pStyle w:val="xmsolistparagraph"/>
        <w:numPr>
          <w:ilvl w:val="0"/>
          <w:numId w:val="1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диплом про вищу освіту;</w:t>
      </w:r>
    </w:p>
    <w:p w14:paraId="368AECA0" w14:textId="77777777" w:rsidR="005269D2" w:rsidRDefault="005269D2" w:rsidP="005269D2">
      <w:pPr>
        <w:pStyle w:val="xmsolistparagraph"/>
        <w:numPr>
          <w:ilvl w:val="0"/>
          <w:numId w:val="1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грамотну письмову та усну мови (українська, російська, англійська);</w:t>
      </w:r>
    </w:p>
    <w:p w14:paraId="0AA47C90" w14:textId="77777777" w:rsidR="005269D2" w:rsidRDefault="005269D2" w:rsidP="005269D2">
      <w:pPr>
        <w:pStyle w:val="xmsolistparagraph"/>
        <w:numPr>
          <w:ilvl w:val="0"/>
          <w:numId w:val="1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 xml:space="preserve">достатньо розвинений рівень англійської мови (розмовний і для ведення листування, не нижче рівня </w:t>
      </w:r>
      <w:r>
        <w:rPr>
          <w:rFonts w:eastAsia="Times New Roman"/>
          <w:lang w:val="ru-RU"/>
        </w:rPr>
        <w:t>В1/В2)</w:t>
      </w:r>
      <w:r>
        <w:rPr>
          <w:rFonts w:eastAsia="Times New Roman"/>
        </w:rPr>
        <w:t>;</w:t>
      </w:r>
    </w:p>
    <w:p w14:paraId="634B49E5" w14:textId="77777777" w:rsidR="005269D2" w:rsidRDefault="005269D2" w:rsidP="005269D2">
      <w:pPr>
        <w:pStyle w:val="xmsolistparagraph"/>
        <w:numPr>
          <w:ilvl w:val="0"/>
          <w:numId w:val="1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досвід роботи у відділі логістики від 1 року;</w:t>
      </w:r>
    </w:p>
    <w:p w14:paraId="5A5ECF20" w14:textId="77777777" w:rsidR="005269D2" w:rsidRDefault="005269D2" w:rsidP="005269D2">
      <w:pPr>
        <w:pStyle w:val="xmsolistparagraph"/>
        <w:numPr>
          <w:ilvl w:val="0"/>
          <w:numId w:val="1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розуміння ЗЕД операцій;</w:t>
      </w:r>
    </w:p>
    <w:p w14:paraId="023CDEE9" w14:textId="77777777" w:rsidR="005269D2" w:rsidRDefault="005269D2" w:rsidP="005269D2">
      <w:pPr>
        <w:pStyle w:val="xmsolistparagraph"/>
        <w:numPr>
          <w:ilvl w:val="0"/>
          <w:numId w:val="1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 xml:space="preserve">високу відповідальність, увагу до деталей, готовність працювати з великим масивом інформації, гнучкість, </w:t>
      </w:r>
      <w:proofErr w:type="spellStart"/>
      <w:r>
        <w:rPr>
          <w:rFonts w:eastAsia="Times New Roman"/>
        </w:rPr>
        <w:t>стресостійкість</w:t>
      </w:r>
      <w:proofErr w:type="spellEnd"/>
      <w:r>
        <w:rPr>
          <w:rFonts w:eastAsia="Times New Roman"/>
        </w:rPr>
        <w:t>, порядність;</w:t>
      </w:r>
    </w:p>
    <w:p w14:paraId="744053C7" w14:textId="77777777" w:rsidR="005269D2" w:rsidRDefault="005269D2" w:rsidP="005269D2">
      <w:pPr>
        <w:pStyle w:val="xmsolistparagraph"/>
        <w:numPr>
          <w:ilvl w:val="0"/>
          <w:numId w:val="1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бажання та здатність швидко навчатися новому;</w:t>
      </w:r>
    </w:p>
    <w:p w14:paraId="62DAEFE8" w14:textId="77777777" w:rsidR="005269D2" w:rsidRDefault="005269D2" w:rsidP="005269D2">
      <w:pPr>
        <w:pStyle w:val="xmsolistparagraph"/>
        <w:numPr>
          <w:ilvl w:val="0"/>
          <w:numId w:val="1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 xml:space="preserve">високорозвинені навички командної роботи. </w:t>
      </w:r>
    </w:p>
    <w:p w14:paraId="0432765F" w14:textId="77777777" w:rsidR="005269D2" w:rsidRDefault="005269D2" w:rsidP="005269D2">
      <w:pPr>
        <w:pStyle w:val="xmsolistparagraph"/>
        <w:spacing w:before="150" w:after="150"/>
        <w:ind w:left="0"/>
        <w:rPr>
          <w:sz w:val="18"/>
          <w:szCs w:val="18"/>
        </w:rPr>
      </w:pPr>
    </w:p>
    <w:p w14:paraId="1EF3BAE2" w14:textId="77777777" w:rsidR="005269D2" w:rsidRDefault="005269D2" w:rsidP="005269D2">
      <w:pPr>
        <w:pStyle w:val="xmsonormal"/>
        <w:spacing w:after="150"/>
      </w:pPr>
      <w:r>
        <w:t>В нашій компанії Ви будете відповідальною особою за роботу з:</w:t>
      </w:r>
    </w:p>
    <w:p w14:paraId="07553590" w14:textId="77777777" w:rsidR="005269D2" w:rsidRDefault="005269D2" w:rsidP="005269D2">
      <w:pPr>
        <w:pStyle w:val="xmsolistparagraph"/>
        <w:numPr>
          <w:ilvl w:val="0"/>
          <w:numId w:val="2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листування з імпортерами та експортерами;</w:t>
      </w:r>
    </w:p>
    <w:p w14:paraId="6AF49766" w14:textId="77777777" w:rsidR="005269D2" w:rsidRDefault="005269D2" w:rsidP="005269D2">
      <w:pPr>
        <w:pStyle w:val="xmsolistparagraph"/>
        <w:numPr>
          <w:ilvl w:val="0"/>
          <w:numId w:val="2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замовленнями (обробка внутрішніх заявок в 1С, підготовка і розміщення замовлень постачальникам);</w:t>
      </w:r>
    </w:p>
    <w:p w14:paraId="446105D6" w14:textId="77777777" w:rsidR="005269D2" w:rsidRDefault="005269D2" w:rsidP="005269D2">
      <w:pPr>
        <w:pStyle w:val="xmsolistparagraph"/>
        <w:numPr>
          <w:ilvl w:val="0"/>
          <w:numId w:val="2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міжнародними транспортно-експедиторськими компаніями (моніторинг цін, замовлення транспорту, розміщення заявок на перевезення);</w:t>
      </w:r>
    </w:p>
    <w:p w14:paraId="5929BE3A" w14:textId="77777777" w:rsidR="005269D2" w:rsidRDefault="005269D2" w:rsidP="005269D2">
      <w:pPr>
        <w:pStyle w:val="xmsolistparagraph"/>
        <w:numPr>
          <w:ilvl w:val="0"/>
          <w:numId w:val="2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митницею (підготовка документів для проведення експортно-імпортних операцій, контроль залишку грошових коштів для проведення операцій з розмитнення);</w:t>
      </w:r>
    </w:p>
    <w:p w14:paraId="3173AEF5" w14:textId="77777777" w:rsidR="005269D2" w:rsidRDefault="005269D2" w:rsidP="005269D2">
      <w:pPr>
        <w:pStyle w:val="xmsolistparagraph"/>
        <w:numPr>
          <w:ilvl w:val="0"/>
          <w:numId w:val="2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ведення внутрішньої звітності відділу;</w:t>
      </w:r>
    </w:p>
    <w:p w14:paraId="3E0BB875" w14:textId="77777777" w:rsidR="005269D2" w:rsidRDefault="005269D2" w:rsidP="005269D2">
      <w:pPr>
        <w:pStyle w:val="xmsolistparagraph"/>
        <w:numPr>
          <w:ilvl w:val="0"/>
          <w:numId w:val="2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вхідною первинною документацією (міжнародні товаросупровідні документи, рахунки транспортних компаній, митний брокер, тощо)</w:t>
      </w:r>
      <w:r>
        <w:rPr>
          <w:rFonts w:eastAsia="Times New Roman"/>
          <w:lang w:val="ru-RU"/>
        </w:rPr>
        <w:t>;</w:t>
      </w:r>
    </w:p>
    <w:p w14:paraId="62B036F8" w14:textId="77777777" w:rsidR="005269D2" w:rsidRDefault="005269D2" w:rsidP="005269D2">
      <w:pPr>
        <w:pStyle w:val="xmsolistparagraph"/>
        <w:numPr>
          <w:ilvl w:val="0"/>
          <w:numId w:val="2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експортними операціями.</w:t>
      </w:r>
    </w:p>
    <w:p w14:paraId="1D39B976" w14:textId="77777777" w:rsidR="005269D2" w:rsidRDefault="005269D2" w:rsidP="005269D2">
      <w:pPr>
        <w:pStyle w:val="xmsonormal"/>
        <w:spacing w:after="150"/>
      </w:pPr>
      <w:r>
        <w:t> </w:t>
      </w:r>
    </w:p>
    <w:p w14:paraId="4A8CB6E3" w14:textId="77777777" w:rsidR="005269D2" w:rsidRDefault="005269D2" w:rsidP="005269D2">
      <w:pPr>
        <w:pStyle w:val="xmsonormal"/>
        <w:spacing w:after="150"/>
      </w:pPr>
      <w:bookmarkStart w:id="0" w:name="x__Hlk130293480"/>
      <w:r>
        <w:t>Декілька фактів про те, чому ми вважаємо себе однією з найкращих компаній:</w:t>
      </w:r>
      <w:bookmarkEnd w:id="0"/>
    </w:p>
    <w:p w14:paraId="13510633" w14:textId="77777777" w:rsidR="005269D2" w:rsidRDefault="005269D2" w:rsidP="005269D2">
      <w:pPr>
        <w:pStyle w:val="xmsolistparagraph"/>
        <w:numPr>
          <w:ilvl w:val="0"/>
          <w:numId w:val="3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ми є іноземною компанією, яка існує на ринку України з 2006 року;</w:t>
      </w:r>
    </w:p>
    <w:p w14:paraId="26677CF0" w14:textId="77777777" w:rsidR="005269D2" w:rsidRDefault="005269D2" w:rsidP="005269D2">
      <w:pPr>
        <w:pStyle w:val="xmsolistparagraph"/>
        <w:numPr>
          <w:ilvl w:val="0"/>
          <w:numId w:val="3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при всіх кризах, які спіткали нашу державу за історію існування нашої компанії в Україні, ми не скоротили жодного співробітника, бо люди – це наша цінність;</w:t>
      </w:r>
    </w:p>
    <w:p w14:paraId="6B30D5AE" w14:textId="77777777" w:rsidR="005269D2" w:rsidRDefault="005269D2" w:rsidP="005269D2">
      <w:pPr>
        <w:pStyle w:val="xmsolistparagraph"/>
        <w:numPr>
          <w:ilvl w:val="0"/>
          <w:numId w:val="3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ми платимо офіційну заробітну платню кожному співробітнику;</w:t>
      </w:r>
    </w:p>
    <w:p w14:paraId="4B8273E3" w14:textId="77777777" w:rsidR="005269D2" w:rsidRDefault="005269D2" w:rsidP="005269D2">
      <w:pPr>
        <w:pStyle w:val="xmsolistparagraph"/>
        <w:numPr>
          <w:ilvl w:val="0"/>
          <w:numId w:val="3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наш офіс має зручне розташування - в п</w:t>
      </w:r>
      <w:r>
        <w:rPr>
          <w:rFonts w:eastAsia="Times New Roman"/>
          <w:lang w:val="ru-RU"/>
        </w:rPr>
        <w:t>’</w:t>
      </w:r>
      <w:proofErr w:type="spellStart"/>
      <w:r>
        <w:rPr>
          <w:rFonts w:eastAsia="Times New Roman"/>
        </w:rPr>
        <w:t>яти</w:t>
      </w:r>
      <w:proofErr w:type="spellEnd"/>
      <w:r>
        <w:rPr>
          <w:rFonts w:eastAsia="Times New Roman"/>
        </w:rPr>
        <w:t xml:space="preserve"> хвилинах спокійного кроку від станції метро Лівобережна;</w:t>
      </w:r>
    </w:p>
    <w:p w14:paraId="66A4B915" w14:textId="77777777" w:rsidR="005269D2" w:rsidRDefault="005269D2" w:rsidP="005269D2">
      <w:pPr>
        <w:pStyle w:val="xmsolistparagraph"/>
        <w:numPr>
          <w:ilvl w:val="0"/>
          <w:numId w:val="3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ми забезпечуємо наших співробітників найкращою ароматною кавою у офісі і на кухонній поличці завжди можна знайти різноманіття чаїв;</w:t>
      </w:r>
    </w:p>
    <w:p w14:paraId="585D50DD" w14:textId="77777777" w:rsidR="005269D2" w:rsidRDefault="005269D2" w:rsidP="005269D2">
      <w:pPr>
        <w:pStyle w:val="xmsolistparagraph"/>
        <w:numPr>
          <w:ilvl w:val="0"/>
          <w:numId w:val="3"/>
        </w:numPr>
        <w:spacing w:before="150" w:after="150"/>
        <w:rPr>
          <w:rFonts w:eastAsia="Times New Roman"/>
        </w:rPr>
      </w:pPr>
      <w:r>
        <w:rPr>
          <w:rFonts w:eastAsia="Times New Roman"/>
        </w:rPr>
        <w:t>у нас найкращий колектив, який вже чекає саме на Вас.</w:t>
      </w:r>
    </w:p>
    <w:p w14:paraId="0EF42041" w14:textId="77777777" w:rsidR="005269D2" w:rsidRDefault="005269D2" w:rsidP="005269D2">
      <w:pPr>
        <w:pStyle w:val="xmsonormal"/>
        <w:spacing w:after="150"/>
      </w:pPr>
      <w:bookmarkStart w:id="1" w:name="x__Hlk130294168"/>
      <w:r>
        <w:t> </w:t>
      </w:r>
      <w:bookmarkEnd w:id="1"/>
    </w:p>
    <w:p w14:paraId="21DFBECB" w14:textId="77777777" w:rsidR="005269D2" w:rsidRDefault="005269D2" w:rsidP="005269D2">
      <w:pPr>
        <w:pStyle w:val="xmsonormal"/>
        <w:spacing w:after="150"/>
      </w:pPr>
      <w:r>
        <w:t> </w:t>
      </w:r>
    </w:p>
    <w:p w14:paraId="1FA74585" w14:textId="77777777" w:rsidR="005269D2" w:rsidRDefault="005269D2" w:rsidP="005269D2">
      <w:pPr>
        <w:pStyle w:val="xmsonormal"/>
        <w:spacing w:after="150"/>
      </w:pPr>
      <w:r>
        <w:lastRenderedPageBreak/>
        <w:t xml:space="preserve">Якщо Вас зацікавила наша вакансія і Ви відповідаєте вищевикладеним вимогам, направляйте резюме із зазначенням назви вакансії і побажанням З/П на адресу: </w:t>
      </w:r>
      <w:hyperlink r:id="rId5" w:history="1">
        <w:r>
          <w:rPr>
            <w:rStyle w:val="a3"/>
            <w:color w:val="auto"/>
            <w:lang w:val="en-US"/>
          </w:rPr>
          <w:t>a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rybinok</w:t>
        </w:r>
        <w:r>
          <w:rPr>
            <w:rStyle w:val="a3"/>
            <w:color w:val="auto"/>
          </w:rPr>
          <w:t>@</w:t>
        </w:r>
        <w:r>
          <w:rPr>
            <w:rStyle w:val="a3"/>
            <w:color w:val="auto"/>
            <w:lang w:val="en-US"/>
          </w:rPr>
          <w:t>mapei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ua</w:t>
        </w:r>
        <w:proofErr w:type="spellEnd"/>
      </w:hyperlink>
    </w:p>
    <w:p w14:paraId="6F22B5A3" w14:textId="77777777" w:rsidR="005269D2" w:rsidRDefault="005269D2" w:rsidP="005269D2">
      <w:pPr>
        <w:pStyle w:val="xmsonormal"/>
        <w:spacing w:after="150"/>
      </w:pPr>
      <w:r>
        <w:t> </w:t>
      </w:r>
    </w:p>
    <w:p w14:paraId="219F2281" w14:textId="77777777" w:rsidR="005269D2" w:rsidRDefault="005269D2" w:rsidP="005269D2">
      <w:pPr>
        <w:pStyle w:val="xmsonormal"/>
        <w:spacing w:after="150"/>
      </w:pPr>
      <w:r>
        <w:t>Відправляючи резюме, Ви даєте згоду на обробку персональних даних компанією в рамках чинного законодавства України.</w:t>
      </w:r>
    </w:p>
    <w:p w14:paraId="70FB851A" w14:textId="77777777" w:rsidR="005269D2" w:rsidRDefault="005269D2" w:rsidP="005269D2">
      <w:pPr>
        <w:pStyle w:val="xmsonormal"/>
        <w:spacing w:after="150"/>
      </w:pPr>
      <w:r>
        <w:t> </w:t>
      </w:r>
    </w:p>
    <w:p w14:paraId="7C2E3944" w14:textId="77777777" w:rsidR="005269D2" w:rsidRDefault="005269D2" w:rsidP="005269D2">
      <w:pPr>
        <w:pStyle w:val="xmsonormal"/>
        <w:spacing w:after="150"/>
      </w:pPr>
      <w:r>
        <w:t>Звертаємо Вашу увагу, що зворотний зв'язок про результати розгляду резюме надається тільки в разі позитивного рішення подальшого розгляду Вашої кандидатури.</w:t>
      </w:r>
    </w:p>
    <w:p w14:paraId="1457EB9A" w14:textId="77777777" w:rsidR="005269D2" w:rsidRDefault="005269D2" w:rsidP="005269D2">
      <w:pPr>
        <w:pStyle w:val="xmsonormal"/>
        <w:spacing w:after="150"/>
      </w:pPr>
      <w:r>
        <w:t> </w:t>
      </w:r>
    </w:p>
    <w:p w14:paraId="0BF63D34" w14:textId="77777777" w:rsidR="005269D2" w:rsidRDefault="005269D2" w:rsidP="005269D2">
      <w:pPr>
        <w:pStyle w:val="xmsonormal"/>
        <w:spacing w:after="150"/>
      </w:pPr>
      <w:r>
        <w:t>В іншому випадку, Ваші дані будуть збережені в базі резюме Компанії і ми будемо раді звернутися до Вас у разі появи відповідної вакантної посади. Термін розгляду - 10 робочих днів.</w:t>
      </w:r>
    </w:p>
    <w:p w14:paraId="78722A11" w14:textId="77777777" w:rsidR="009238AC" w:rsidRDefault="009238AC"/>
    <w:sectPr w:rsidR="009238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84C84"/>
    <w:multiLevelType w:val="multilevel"/>
    <w:tmpl w:val="384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6C536C"/>
    <w:multiLevelType w:val="multilevel"/>
    <w:tmpl w:val="292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6F171C"/>
    <w:multiLevelType w:val="multilevel"/>
    <w:tmpl w:val="8F52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177686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265804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9261036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D2"/>
    <w:rsid w:val="005269D2"/>
    <w:rsid w:val="009238AC"/>
    <w:rsid w:val="009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E81"/>
  <w15:chartTrackingRefBased/>
  <w15:docId w15:val="{26449F69-25D9-44C2-B69B-71A319F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9D2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69D2"/>
    <w:rPr>
      <w:color w:val="0563C1"/>
      <w:u w:val="single"/>
    </w:rPr>
  </w:style>
  <w:style w:type="paragraph" w:customStyle="1" w:styleId="xmsonormal">
    <w:name w:val="x_msonormal"/>
    <w:basedOn w:val="a"/>
    <w:rsid w:val="005269D2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a"/>
    <w:rsid w:val="005269D2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rybinok@mape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1658</Words>
  <Characters>946</Characters>
  <Application>Microsoft Office Word</Application>
  <DocSecurity>0</DocSecurity>
  <Lines>7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Oderiy Oleg</dc:creator>
  <cp:keywords/>
  <dc:description/>
  <cp:lastModifiedBy>Oderiy Oleg</cp:lastModifiedBy>
  <cp:revision>3</cp:revision>
  <dcterms:created xsi:type="dcterms:W3CDTF">2023-05-25T08:19:00Z</dcterms:created>
  <dcterms:modified xsi:type="dcterms:W3CDTF">2023-05-25T08:24:00Z</dcterms:modified>
</cp:coreProperties>
</file>